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665" w:rsidRDefault="00452665" w:rsidP="004526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BAF">
        <w:rPr>
          <w:rFonts w:ascii="Times New Roman" w:hAnsi="Times New Roman" w:cs="Times New Roman"/>
          <w:b/>
          <w:sz w:val="24"/>
          <w:szCs w:val="24"/>
        </w:rPr>
        <w:t xml:space="preserve">Němá </w:t>
      </w:r>
      <w:proofErr w:type="spellStart"/>
      <w:r w:rsidRPr="00594BAF">
        <w:rPr>
          <w:rFonts w:ascii="Times New Roman" w:hAnsi="Times New Roman" w:cs="Times New Roman"/>
          <w:b/>
          <w:sz w:val="24"/>
          <w:szCs w:val="24"/>
        </w:rPr>
        <w:t>barikáda_Jan</w:t>
      </w:r>
      <w:proofErr w:type="spellEnd"/>
      <w:r w:rsidRPr="00594BAF">
        <w:rPr>
          <w:rFonts w:ascii="Times New Roman" w:hAnsi="Times New Roman" w:cs="Times New Roman"/>
          <w:b/>
          <w:sz w:val="24"/>
          <w:szCs w:val="24"/>
        </w:rPr>
        <w:t xml:space="preserve"> Drda</w:t>
      </w:r>
    </w:p>
    <w:p w:rsidR="00452665" w:rsidRDefault="00452665" w:rsidP="004526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Jméno: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Datum:</w:t>
      </w:r>
    </w:p>
    <w:p w:rsidR="00452665" w:rsidRDefault="00452665" w:rsidP="00452665">
      <w:pPr>
        <w:pStyle w:val="Odstavecseseznamem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je spojující element všech povídek? </w:t>
      </w:r>
    </w:p>
    <w:p w:rsidR="00452665" w:rsidRDefault="00452665" w:rsidP="00452665">
      <w:pPr>
        <w:pStyle w:val="Odstavecseseznamem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451485">
        <w:rPr>
          <w:rFonts w:ascii="Times New Roman" w:hAnsi="Times New Roman" w:cs="Times New Roman"/>
          <w:sz w:val="24"/>
          <w:szCs w:val="24"/>
        </w:rPr>
        <w:t xml:space="preserve">Kdy se jednotlivé povídky odehrávají? </w:t>
      </w:r>
    </w:p>
    <w:p w:rsidR="00452665" w:rsidRPr="00451485" w:rsidRDefault="00452665" w:rsidP="00452665">
      <w:pPr>
        <w:pStyle w:val="Odstavecseseznamem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451485">
        <w:rPr>
          <w:rFonts w:ascii="Times New Roman" w:hAnsi="Times New Roman" w:cs="Times New Roman"/>
          <w:sz w:val="24"/>
          <w:szCs w:val="24"/>
        </w:rPr>
        <w:t xml:space="preserve">V které válce bojoval Sláva Mach z povídky </w:t>
      </w:r>
      <w:r w:rsidRPr="00451485">
        <w:rPr>
          <w:rFonts w:ascii="Times New Roman" w:hAnsi="Times New Roman" w:cs="Times New Roman"/>
          <w:i/>
          <w:sz w:val="24"/>
          <w:szCs w:val="24"/>
        </w:rPr>
        <w:t>Třetí fronta</w:t>
      </w:r>
      <w:r w:rsidRPr="0045148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52665" w:rsidRDefault="00452665" w:rsidP="00452665">
      <w:pPr>
        <w:pStyle w:val="Odstavecseseznamem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Kdy a kde se odehrává děj povídky </w:t>
      </w:r>
      <w:r w:rsidRPr="00451485">
        <w:rPr>
          <w:rFonts w:ascii="Times New Roman" w:hAnsi="Times New Roman" w:cs="Times New Roman"/>
          <w:i/>
          <w:sz w:val="24"/>
          <w:szCs w:val="24"/>
        </w:rPr>
        <w:t>Třetí fronta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52665" w:rsidRDefault="00452665" w:rsidP="00452665">
      <w:pPr>
        <w:pStyle w:val="Odstavecseseznamem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451485">
        <w:rPr>
          <w:rFonts w:ascii="Times New Roman" w:hAnsi="Times New Roman" w:cs="Times New Roman"/>
          <w:sz w:val="24"/>
          <w:szCs w:val="24"/>
        </w:rPr>
        <w:t xml:space="preserve">Kde se nalézá „ Třetí fronta“? </w:t>
      </w:r>
    </w:p>
    <w:p w:rsidR="00452665" w:rsidRDefault="00452665" w:rsidP="00452665">
      <w:pPr>
        <w:pStyle w:val="Odstavecseseznamem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451485">
        <w:rPr>
          <w:rFonts w:ascii="Times New Roman" w:hAnsi="Times New Roman" w:cs="Times New Roman"/>
          <w:sz w:val="24"/>
          <w:szCs w:val="24"/>
        </w:rPr>
        <w:t xml:space="preserve">Co se ukrývá ve včelíně v povídce </w:t>
      </w:r>
      <w:r w:rsidRPr="00451485">
        <w:rPr>
          <w:rFonts w:ascii="Times New Roman" w:hAnsi="Times New Roman" w:cs="Times New Roman"/>
          <w:i/>
          <w:sz w:val="24"/>
          <w:szCs w:val="24"/>
        </w:rPr>
        <w:t>Včelař</w:t>
      </w:r>
      <w:r w:rsidRPr="0045148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52665" w:rsidRPr="00451485" w:rsidRDefault="00452665" w:rsidP="00452665">
      <w:pPr>
        <w:pStyle w:val="Odstavecseseznamem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451485">
        <w:rPr>
          <w:rFonts w:ascii="Times New Roman" w:hAnsi="Times New Roman" w:cs="Times New Roman"/>
          <w:sz w:val="24"/>
          <w:szCs w:val="24"/>
        </w:rPr>
        <w:t xml:space="preserve">Jakému nebezpečí se vystavil pan řídící Havlík? </w:t>
      </w:r>
    </w:p>
    <w:p w:rsidR="00452665" w:rsidRDefault="00452665" w:rsidP="00452665">
      <w:pPr>
        <w:pStyle w:val="Odstavecseseznamem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451485">
        <w:rPr>
          <w:rFonts w:ascii="Times New Roman" w:hAnsi="Times New Roman" w:cs="Times New Roman"/>
          <w:sz w:val="24"/>
          <w:szCs w:val="24"/>
        </w:rPr>
        <w:t xml:space="preserve">Pro co truchlil pan řídící Havlík, a jak dopadl? </w:t>
      </w:r>
    </w:p>
    <w:p w:rsidR="00452665" w:rsidRDefault="00452665" w:rsidP="00452665">
      <w:pPr>
        <w:pStyle w:val="Odstavecseseznamem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451485">
        <w:rPr>
          <w:rFonts w:ascii="Times New Roman" w:hAnsi="Times New Roman" w:cs="Times New Roman"/>
          <w:sz w:val="24"/>
          <w:szCs w:val="24"/>
        </w:rPr>
        <w:t xml:space="preserve">Co nebo koho a proč v povídce </w:t>
      </w:r>
      <w:r w:rsidRPr="00451485">
        <w:rPr>
          <w:rFonts w:ascii="Times New Roman" w:hAnsi="Times New Roman" w:cs="Times New Roman"/>
          <w:i/>
          <w:sz w:val="24"/>
          <w:szCs w:val="24"/>
        </w:rPr>
        <w:t>Vyšší princip</w:t>
      </w:r>
      <w:r w:rsidRPr="00451485">
        <w:rPr>
          <w:rFonts w:ascii="Times New Roman" w:hAnsi="Times New Roman" w:cs="Times New Roman"/>
          <w:sz w:val="24"/>
          <w:szCs w:val="24"/>
        </w:rPr>
        <w:t xml:space="preserve"> označuje Vyšší princip? </w:t>
      </w:r>
    </w:p>
    <w:p w:rsidR="00452665" w:rsidRPr="00451485" w:rsidRDefault="00452665" w:rsidP="00452665">
      <w:pPr>
        <w:pStyle w:val="Odstavecseseznamem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451485">
        <w:rPr>
          <w:rFonts w:ascii="Times New Roman" w:hAnsi="Times New Roman" w:cs="Times New Roman"/>
          <w:sz w:val="24"/>
          <w:szCs w:val="24"/>
        </w:rPr>
        <w:t xml:space="preserve">Jaká historická událost je zobrazena v povídce </w:t>
      </w:r>
      <w:r w:rsidRPr="00451485">
        <w:rPr>
          <w:rFonts w:ascii="Times New Roman" w:hAnsi="Times New Roman" w:cs="Times New Roman"/>
          <w:i/>
          <w:sz w:val="24"/>
          <w:szCs w:val="24"/>
        </w:rPr>
        <w:t>Vyšší princip</w:t>
      </w:r>
      <w:r w:rsidRPr="0045148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52665" w:rsidRDefault="00452665" w:rsidP="00452665">
      <w:pPr>
        <w:pStyle w:val="Odstavecseseznamem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9760D">
        <w:rPr>
          <w:rFonts w:ascii="Times New Roman" w:hAnsi="Times New Roman" w:cs="Times New Roman"/>
          <w:sz w:val="24"/>
          <w:szCs w:val="24"/>
        </w:rPr>
        <w:t xml:space="preserve">Co je podstata povídky </w:t>
      </w:r>
      <w:r w:rsidRPr="00C9760D">
        <w:rPr>
          <w:rFonts w:ascii="Times New Roman" w:hAnsi="Times New Roman" w:cs="Times New Roman"/>
          <w:i/>
          <w:sz w:val="24"/>
          <w:szCs w:val="24"/>
        </w:rPr>
        <w:t>Vyšší princip</w:t>
      </w:r>
      <w:r w:rsidRPr="00C9760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52665" w:rsidRDefault="00452665" w:rsidP="00452665">
      <w:pPr>
        <w:pStyle w:val="Odstavecseseznamem"/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452665" w:rsidRDefault="00452665" w:rsidP="00452665">
      <w:pPr>
        <w:pStyle w:val="Odstavecseseznamem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9760D">
        <w:rPr>
          <w:rFonts w:ascii="Times New Roman" w:hAnsi="Times New Roman" w:cs="Times New Roman"/>
          <w:sz w:val="24"/>
          <w:szCs w:val="24"/>
        </w:rPr>
        <w:t xml:space="preserve">Kdo je to František Milec v povídce </w:t>
      </w:r>
      <w:r w:rsidRPr="00C9760D">
        <w:rPr>
          <w:rFonts w:ascii="Times New Roman" w:hAnsi="Times New Roman" w:cs="Times New Roman"/>
          <w:i/>
          <w:sz w:val="24"/>
          <w:szCs w:val="24"/>
        </w:rPr>
        <w:t>Hlídač dynamitu</w:t>
      </w:r>
      <w:r w:rsidRPr="00C9760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52665" w:rsidRDefault="00452665" w:rsidP="00452665">
      <w:pPr>
        <w:pStyle w:val="Odstavecseseznamem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9760D">
        <w:rPr>
          <w:rFonts w:ascii="Times New Roman" w:hAnsi="Times New Roman" w:cs="Times New Roman"/>
          <w:sz w:val="24"/>
          <w:szCs w:val="24"/>
        </w:rPr>
        <w:t xml:space="preserve">Co a proč si dali za úkol šest mužů v povídce </w:t>
      </w:r>
      <w:r w:rsidRPr="00C9760D">
        <w:rPr>
          <w:rFonts w:ascii="Times New Roman" w:hAnsi="Times New Roman" w:cs="Times New Roman"/>
          <w:i/>
          <w:sz w:val="24"/>
          <w:szCs w:val="24"/>
        </w:rPr>
        <w:t>Hlídač dynamitu</w:t>
      </w:r>
      <w:r w:rsidRPr="00C9760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52665" w:rsidRDefault="00452665" w:rsidP="00452665">
      <w:pPr>
        <w:pStyle w:val="Odstavecseseznamem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9760D">
        <w:rPr>
          <w:rFonts w:ascii="Times New Roman" w:hAnsi="Times New Roman" w:cs="Times New Roman"/>
          <w:sz w:val="24"/>
          <w:szCs w:val="24"/>
        </w:rPr>
        <w:t>Jak se jmenuje manželka Františka Milce a co udělá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9760D">
        <w:rPr>
          <w:rFonts w:ascii="Times New Roman" w:hAnsi="Times New Roman" w:cs="Times New Roman"/>
          <w:sz w:val="24"/>
          <w:szCs w:val="24"/>
        </w:rPr>
        <w:t>povídce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60D">
        <w:rPr>
          <w:rFonts w:ascii="Times New Roman" w:hAnsi="Times New Roman" w:cs="Times New Roman"/>
          <w:i/>
          <w:sz w:val="24"/>
          <w:szCs w:val="24"/>
        </w:rPr>
        <w:t>Hlídač dynamitu</w:t>
      </w:r>
      <w:r w:rsidRPr="00C9760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52665" w:rsidRPr="00C9760D" w:rsidRDefault="00452665" w:rsidP="00452665">
      <w:pPr>
        <w:pStyle w:val="Odstavecseseznamem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9760D">
        <w:rPr>
          <w:rFonts w:ascii="Times New Roman" w:hAnsi="Times New Roman" w:cs="Times New Roman"/>
          <w:sz w:val="24"/>
          <w:szCs w:val="24"/>
        </w:rPr>
        <w:t xml:space="preserve">Jak se jmenuje obec v povídce </w:t>
      </w:r>
      <w:r w:rsidRPr="00C9760D">
        <w:rPr>
          <w:rFonts w:ascii="Times New Roman" w:hAnsi="Times New Roman" w:cs="Times New Roman"/>
          <w:i/>
          <w:sz w:val="24"/>
          <w:szCs w:val="24"/>
        </w:rPr>
        <w:t>Vesnická historie</w:t>
      </w:r>
      <w:r w:rsidRPr="00C9760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52665" w:rsidRDefault="00452665" w:rsidP="00452665">
      <w:pPr>
        <w:pStyle w:val="Odstavecseseznamem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9760D">
        <w:rPr>
          <w:rFonts w:ascii="Times New Roman" w:hAnsi="Times New Roman" w:cs="Times New Roman"/>
          <w:sz w:val="24"/>
          <w:szCs w:val="24"/>
        </w:rPr>
        <w:t xml:space="preserve">Co a proč se stane s rodinou Bernátů v povídce </w:t>
      </w:r>
      <w:r w:rsidRPr="00C9760D">
        <w:rPr>
          <w:rFonts w:ascii="Times New Roman" w:hAnsi="Times New Roman" w:cs="Times New Roman"/>
          <w:i/>
          <w:sz w:val="24"/>
          <w:szCs w:val="24"/>
        </w:rPr>
        <w:t>Vesnická historie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52665" w:rsidRDefault="00452665" w:rsidP="00452665">
      <w:pPr>
        <w:pStyle w:val="Odstavecseseznamem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9760D">
        <w:rPr>
          <w:rFonts w:ascii="Times New Roman" w:hAnsi="Times New Roman" w:cs="Times New Roman"/>
          <w:sz w:val="24"/>
          <w:szCs w:val="24"/>
        </w:rPr>
        <w:t xml:space="preserve">Kdo je to </w:t>
      </w:r>
      <w:proofErr w:type="spellStart"/>
      <w:r w:rsidRPr="00C9760D">
        <w:rPr>
          <w:rFonts w:ascii="Times New Roman" w:hAnsi="Times New Roman" w:cs="Times New Roman"/>
          <w:sz w:val="24"/>
          <w:szCs w:val="24"/>
        </w:rPr>
        <w:t>Joudal</w:t>
      </w:r>
      <w:proofErr w:type="spellEnd"/>
      <w:r w:rsidRPr="00C9760D">
        <w:rPr>
          <w:rFonts w:ascii="Times New Roman" w:hAnsi="Times New Roman" w:cs="Times New Roman"/>
          <w:sz w:val="24"/>
          <w:szCs w:val="24"/>
        </w:rPr>
        <w:t xml:space="preserve"> a jakou roli hraje v povídce </w:t>
      </w:r>
      <w:r w:rsidRPr="00C9760D">
        <w:rPr>
          <w:rFonts w:ascii="Times New Roman" w:hAnsi="Times New Roman" w:cs="Times New Roman"/>
          <w:i/>
          <w:sz w:val="24"/>
          <w:szCs w:val="24"/>
        </w:rPr>
        <w:t>Vesnická historie</w:t>
      </w:r>
      <w:r w:rsidRPr="00C9760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52665" w:rsidRDefault="00452665" w:rsidP="00452665">
      <w:pPr>
        <w:pStyle w:val="Odstavecseseznamem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9760D">
        <w:rPr>
          <w:rFonts w:ascii="Times New Roman" w:hAnsi="Times New Roman" w:cs="Times New Roman"/>
          <w:sz w:val="24"/>
          <w:szCs w:val="24"/>
        </w:rPr>
        <w:t xml:space="preserve">Kdo je pan </w:t>
      </w:r>
      <w:proofErr w:type="spellStart"/>
      <w:r w:rsidRPr="00C9760D">
        <w:rPr>
          <w:rFonts w:ascii="Times New Roman" w:hAnsi="Times New Roman" w:cs="Times New Roman"/>
          <w:sz w:val="24"/>
          <w:szCs w:val="24"/>
        </w:rPr>
        <w:t>Babánek</w:t>
      </w:r>
      <w:proofErr w:type="spellEnd"/>
      <w:r w:rsidRPr="00C9760D">
        <w:rPr>
          <w:rFonts w:ascii="Times New Roman" w:hAnsi="Times New Roman" w:cs="Times New Roman"/>
          <w:sz w:val="24"/>
          <w:szCs w:val="24"/>
        </w:rPr>
        <w:t xml:space="preserve"> v povídce </w:t>
      </w:r>
      <w:r w:rsidRPr="00C9760D">
        <w:rPr>
          <w:rFonts w:ascii="Times New Roman" w:hAnsi="Times New Roman" w:cs="Times New Roman"/>
          <w:i/>
          <w:sz w:val="24"/>
          <w:szCs w:val="24"/>
        </w:rPr>
        <w:t>Nenávist</w:t>
      </w:r>
      <w:r w:rsidRPr="00C9760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52665" w:rsidRDefault="00452665" w:rsidP="00452665">
      <w:pPr>
        <w:pStyle w:val="Odstavecseseznamem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9760D">
        <w:rPr>
          <w:rFonts w:ascii="Times New Roman" w:hAnsi="Times New Roman" w:cs="Times New Roman"/>
          <w:sz w:val="24"/>
          <w:szCs w:val="24"/>
        </w:rPr>
        <w:lastRenderedPageBreak/>
        <w:t xml:space="preserve">Jakou „hru“ hraje pan </w:t>
      </w:r>
      <w:proofErr w:type="spellStart"/>
      <w:r w:rsidRPr="00C9760D">
        <w:rPr>
          <w:rFonts w:ascii="Times New Roman" w:hAnsi="Times New Roman" w:cs="Times New Roman"/>
          <w:sz w:val="24"/>
          <w:szCs w:val="24"/>
        </w:rPr>
        <w:t>Babánek</w:t>
      </w:r>
      <w:proofErr w:type="spellEnd"/>
      <w:r w:rsidRPr="00C9760D">
        <w:rPr>
          <w:rFonts w:ascii="Times New Roman" w:hAnsi="Times New Roman" w:cs="Times New Roman"/>
          <w:sz w:val="24"/>
          <w:szCs w:val="24"/>
        </w:rPr>
        <w:t xml:space="preserve"> s Němci? </w:t>
      </w:r>
    </w:p>
    <w:p w:rsidR="00452665" w:rsidRDefault="00452665" w:rsidP="00452665">
      <w:pPr>
        <w:pStyle w:val="Odstavecseseznamem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9760D">
        <w:rPr>
          <w:rFonts w:ascii="Times New Roman" w:hAnsi="Times New Roman" w:cs="Times New Roman"/>
          <w:sz w:val="24"/>
          <w:szCs w:val="24"/>
        </w:rPr>
        <w:t xml:space="preserve">Proč pan </w:t>
      </w:r>
      <w:proofErr w:type="spellStart"/>
      <w:r w:rsidRPr="00C9760D">
        <w:rPr>
          <w:rFonts w:ascii="Times New Roman" w:hAnsi="Times New Roman" w:cs="Times New Roman"/>
          <w:sz w:val="24"/>
          <w:szCs w:val="24"/>
        </w:rPr>
        <w:t>Babánek</w:t>
      </w:r>
      <w:proofErr w:type="spellEnd"/>
      <w:r w:rsidRPr="00C9760D">
        <w:rPr>
          <w:rFonts w:ascii="Times New Roman" w:hAnsi="Times New Roman" w:cs="Times New Roman"/>
          <w:sz w:val="24"/>
          <w:szCs w:val="24"/>
        </w:rPr>
        <w:t xml:space="preserve"> nemá rád Němce? </w:t>
      </w:r>
    </w:p>
    <w:p w:rsidR="00452665" w:rsidRPr="00C9760D" w:rsidRDefault="00452665" w:rsidP="00452665">
      <w:pPr>
        <w:pStyle w:val="Odstavecseseznamem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9760D">
        <w:rPr>
          <w:rFonts w:ascii="Times New Roman" w:hAnsi="Times New Roman" w:cs="Times New Roman"/>
          <w:sz w:val="24"/>
          <w:szCs w:val="24"/>
        </w:rPr>
        <w:t xml:space="preserve">Jaké národnosti je </w:t>
      </w:r>
      <w:proofErr w:type="spellStart"/>
      <w:r w:rsidRPr="00C9760D">
        <w:rPr>
          <w:rFonts w:ascii="Times New Roman" w:hAnsi="Times New Roman" w:cs="Times New Roman"/>
          <w:sz w:val="24"/>
          <w:szCs w:val="24"/>
        </w:rPr>
        <w:t>Hryhoryj</w:t>
      </w:r>
      <w:proofErr w:type="spellEnd"/>
      <w:r w:rsidRPr="00C9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60D">
        <w:rPr>
          <w:rFonts w:ascii="Times New Roman" w:hAnsi="Times New Roman" w:cs="Times New Roman"/>
          <w:sz w:val="24"/>
          <w:szCs w:val="24"/>
        </w:rPr>
        <w:t>Jakimčuk</w:t>
      </w:r>
      <w:proofErr w:type="spellEnd"/>
      <w:r w:rsidRPr="00C9760D">
        <w:rPr>
          <w:rFonts w:ascii="Times New Roman" w:hAnsi="Times New Roman" w:cs="Times New Roman"/>
          <w:sz w:val="24"/>
          <w:szCs w:val="24"/>
        </w:rPr>
        <w:t xml:space="preserve"> v povídce </w:t>
      </w:r>
      <w:r w:rsidRPr="00C9760D">
        <w:rPr>
          <w:rFonts w:ascii="Times New Roman" w:hAnsi="Times New Roman" w:cs="Times New Roman"/>
          <w:i/>
          <w:sz w:val="24"/>
          <w:szCs w:val="24"/>
        </w:rPr>
        <w:t>Padlý beze jména</w:t>
      </w:r>
      <w:r w:rsidRPr="00C9760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52665" w:rsidRDefault="00452665" w:rsidP="00452665">
      <w:pPr>
        <w:pStyle w:val="Odstavecseseznamem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9760D">
        <w:rPr>
          <w:rFonts w:ascii="Times New Roman" w:hAnsi="Times New Roman" w:cs="Times New Roman"/>
          <w:sz w:val="24"/>
          <w:szCs w:val="24"/>
        </w:rPr>
        <w:t xml:space="preserve">Jak se ocitl </w:t>
      </w:r>
      <w:proofErr w:type="spellStart"/>
      <w:r w:rsidRPr="00C9760D">
        <w:rPr>
          <w:rFonts w:ascii="Times New Roman" w:hAnsi="Times New Roman" w:cs="Times New Roman"/>
          <w:sz w:val="24"/>
          <w:szCs w:val="24"/>
        </w:rPr>
        <w:t>Hryhoryj</w:t>
      </w:r>
      <w:proofErr w:type="spellEnd"/>
      <w:r w:rsidRPr="00C9760D">
        <w:rPr>
          <w:rFonts w:ascii="Times New Roman" w:hAnsi="Times New Roman" w:cs="Times New Roman"/>
          <w:sz w:val="24"/>
          <w:szCs w:val="24"/>
        </w:rPr>
        <w:t xml:space="preserve"> na českém území? </w:t>
      </w:r>
    </w:p>
    <w:p w:rsidR="00452665" w:rsidRDefault="00452665" w:rsidP="00452665">
      <w:pPr>
        <w:pStyle w:val="Odstavecseseznamem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9760D">
        <w:rPr>
          <w:rFonts w:ascii="Times New Roman" w:hAnsi="Times New Roman" w:cs="Times New Roman"/>
          <w:sz w:val="24"/>
          <w:szCs w:val="24"/>
        </w:rPr>
        <w:t xml:space="preserve">Co značí název povídky </w:t>
      </w:r>
      <w:r w:rsidRPr="00C9760D">
        <w:rPr>
          <w:rFonts w:ascii="Times New Roman" w:hAnsi="Times New Roman" w:cs="Times New Roman"/>
          <w:i/>
          <w:sz w:val="24"/>
          <w:szCs w:val="24"/>
        </w:rPr>
        <w:t>Padlý beze jména</w:t>
      </w:r>
      <w:r w:rsidRPr="00C9760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52665" w:rsidRDefault="00452665" w:rsidP="00452665">
      <w:pPr>
        <w:pStyle w:val="Odstavecseseznamem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9760D">
        <w:rPr>
          <w:rFonts w:ascii="Times New Roman" w:hAnsi="Times New Roman" w:cs="Times New Roman"/>
          <w:sz w:val="24"/>
          <w:szCs w:val="24"/>
        </w:rPr>
        <w:t xml:space="preserve">Jakou firmu má rodina Hoškova v povídce </w:t>
      </w:r>
      <w:proofErr w:type="spellStart"/>
      <w:r w:rsidRPr="00C9760D">
        <w:rPr>
          <w:rFonts w:ascii="Times New Roman" w:hAnsi="Times New Roman" w:cs="Times New Roman"/>
          <w:i/>
          <w:sz w:val="24"/>
          <w:szCs w:val="24"/>
        </w:rPr>
        <w:t>Pancéřova</w:t>
      </w:r>
      <w:proofErr w:type="spellEnd"/>
      <w:r w:rsidRPr="00C9760D">
        <w:rPr>
          <w:rFonts w:ascii="Times New Roman" w:hAnsi="Times New Roman" w:cs="Times New Roman"/>
          <w:i/>
          <w:sz w:val="24"/>
          <w:szCs w:val="24"/>
        </w:rPr>
        <w:t xml:space="preserve"> smrt</w:t>
      </w:r>
      <w:r w:rsidRPr="00C9760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52665" w:rsidRDefault="00452665" w:rsidP="00452665">
      <w:pPr>
        <w:pStyle w:val="Odstavecseseznamem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9760D">
        <w:rPr>
          <w:rFonts w:ascii="Times New Roman" w:hAnsi="Times New Roman" w:cs="Times New Roman"/>
          <w:sz w:val="24"/>
          <w:szCs w:val="24"/>
        </w:rPr>
        <w:t>Kdo je hlavním hrdinou povídky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Pancéřova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pěst</w:t>
      </w:r>
      <w:r w:rsidRPr="00C9760D">
        <w:rPr>
          <w:rFonts w:ascii="Times New Roman" w:hAnsi="Times New Roman" w:cs="Times New Roman"/>
          <w:sz w:val="24"/>
          <w:szCs w:val="24"/>
        </w:rPr>
        <w:t xml:space="preserve"> a proč? </w:t>
      </w:r>
    </w:p>
    <w:p w:rsidR="00452665" w:rsidRPr="00C9760D" w:rsidRDefault="00452665" w:rsidP="00452665">
      <w:pPr>
        <w:pStyle w:val="Odstavecseseznamem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9760D">
        <w:rPr>
          <w:rFonts w:ascii="Times New Roman" w:hAnsi="Times New Roman" w:cs="Times New Roman"/>
          <w:sz w:val="24"/>
          <w:szCs w:val="24"/>
        </w:rPr>
        <w:t xml:space="preserve">Co je </w:t>
      </w:r>
      <w:r>
        <w:rPr>
          <w:rFonts w:ascii="Times New Roman" w:hAnsi="Times New Roman" w:cs="Times New Roman"/>
          <w:sz w:val="24"/>
          <w:szCs w:val="24"/>
        </w:rPr>
        <w:t>to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pancéřova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pěst</w:t>
      </w:r>
      <w:r w:rsidRPr="00C9760D">
        <w:rPr>
          <w:rFonts w:ascii="Times New Roman" w:hAnsi="Times New Roman" w:cs="Times New Roman"/>
          <w:sz w:val="24"/>
          <w:szCs w:val="24"/>
        </w:rPr>
        <w:t xml:space="preserve">“? </w:t>
      </w:r>
    </w:p>
    <w:p w:rsidR="00452665" w:rsidRDefault="00452665" w:rsidP="00452665">
      <w:pPr>
        <w:pStyle w:val="Odstavecseseznamem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9760D">
        <w:rPr>
          <w:rFonts w:ascii="Times New Roman" w:hAnsi="Times New Roman" w:cs="Times New Roman"/>
          <w:sz w:val="24"/>
          <w:szCs w:val="24"/>
        </w:rPr>
        <w:t xml:space="preserve">Kdo je zákeřník v povídce </w:t>
      </w:r>
      <w:r w:rsidRPr="00C9760D">
        <w:rPr>
          <w:rFonts w:ascii="Times New Roman" w:hAnsi="Times New Roman" w:cs="Times New Roman"/>
          <w:i/>
          <w:sz w:val="24"/>
          <w:szCs w:val="24"/>
        </w:rPr>
        <w:t>Zákeřník</w:t>
      </w:r>
      <w:r w:rsidRPr="00C9760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52665" w:rsidRDefault="00452665" w:rsidP="00452665">
      <w:pPr>
        <w:pStyle w:val="Odstavecseseznamem"/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452665" w:rsidRDefault="00452665" w:rsidP="00452665">
      <w:pPr>
        <w:pStyle w:val="Odstavecseseznamem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9760D">
        <w:rPr>
          <w:rFonts w:ascii="Times New Roman" w:hAnsi="Times New Roman" w:cs="Times New Roman"/>
          <w:sz w:val="24"/>
          <w:szCs w:val="24"/>
        </w:rPr>
        <w:t xml:space="preserve">Kdo umírá v povídce </w:t>
      </w:r>
      <w:r w:rsidRPr="00C9760D">
        <w:rPr>
          <w:rFonts w:ascii="Times New Roman" w:hAnsi="Times New Roman" w:cs="Times New Roman"/>
          <w:i/>
          <w:sz w:val="24"/>
          <w:szCs w:val="24"/>
        </w:rPr>
        <w:t>Zákeřník</w:t>
      </w:r>
      <w:r w:rsidRPr="00C9760D">
        <w:rPr>
          <w:rFonts w:ascii="Times New Roman" w:hAnsi="Times New Roman" w:cs="Times New Roman"/>
          <w:sz w:val="24"/>
          <w:szCs w:val="24"/>
        </w:rPr>
        <w:t xml:space="preserve"> a jak? </w:t>
      </w:r>
    </w:p>
    <w:p w:rsidR="00452665" w:rsidRDefault="00452665" w:rsidP="00452665">
      <w:pPr>
        <w:pStyle w:val="Odstavecseseznamem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9760D">
        <w:rPr>
          <w:rFonts w:ascii="Times New Roman" w:hAnsi="Times New Roman" w:cs="Times New Roman"/>
          <w:sz w:val="24"/>
          <w:szCs w:val="24"/>
        </w:rPr>
        <w:t xml:space="preserve">Co se stane se zákeřníkem po jeho odhalení? </w:t>
      </w:r>
    </w:p>
    <w:p w:rsidR="00452665" w:rsidRDefault="00452665" w:rsidP="00452665">
      <w:pPr>
        <w:pStyle w:val="Odstavecseseznamem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9760D">
        <w:rPr>
          <w:rFonts w:ascii="Times New Roman" w:hAnsi="Times New Roman" w:cs="Times New Roman"/>
          <w:sz w:val="24"/>
          <w:szCs w:val="24"/>
        </w:rPr>
        <w:t xml:space="preserve">Kdo je hlavní postavou povídky </w:t>
      </w:r>
      <w:r w:rsidRPr="00C9760D">
        <w:rPr>
          <w:rFonts w:ascii="Times New Roman" w:hAnsi="Times New Roman" w:cs="Times New Roman"/>
          <w:i/>
          <w:sz w:val="24"/>
          <w:szCs w:val="24"/>
        </w:rPr>
        <w:t>Až vstanou mrtví</w:t>
      </w:r>
      <w:r w:rsidRPr="00C9760D">
        <w:rPr>
          <w:rFonts w:ascii="Times New Roman" w:hAnsi="Times New Roman" w:cs="Times New Roman"/>
          <w:sz w:val="24"/>
          <w:szCs w:val="24"/>
        </w:rPr>
        <w:t xml:space="preserve"> a co se s ní stane? </w:t>
      </w:r>
    </w:p>
    <w:p w:rsidR="00452665" w:rsidRDefault="00452665" w:rsidP="00452665">
      <w:pPr>
        <w:pStyle w:val="Odstavecseseznamem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9760D">
        <w:rPr>
          <w:rFonts w:ascii="Times New Roman" w:hAnsi="Times New Roman" w:cs="Times New Roman"/>
          <w:sz w:val="24"/>
          <w:szCs w:val="24"/>
        </w:rPr>
        <w:t xml:space="preserve">Jaké postavení měla hlavní postava </w:t>
      </w:r>
      <w:proofErr w:type="gramStart"/>
      <w:r w:rsidRPr="00C9760D">
        <w:rPr>
          <w:rFonts w:ascii="Times New Roman" w:hAnsi="Times New Roman" w:cs="Times New Roman"/>
          <w:sz w:val="24"/>
          <w:szCs w:val="24"/>
        </w:rPr>
        <w:t xml:space="preserve">povídky </w:t>
      </w:r>
      <w:r w:rsidRPr="00C9760D">
        <w:rPr>
          <w:rFonts w:ascii="Times New Roman" w:hAnsi="Times New Roman" w:cs="Times New Roman"/>
          <w:i/>
          <w:sz w:val="24"/>
          <w:szCs w:val="24"/>
        </w:rPr>
        <w:t>Až</w:t>
      </w:r>
      <w:proofErr w:type="gramEnd"/>
      <w:r w:rsidRPr="00C9760D">
        <w:rPr>
          <w:rFonts w:ascii="Times New Roman" w:hAnsi="Times New Roman" w:cs="Times New Roman"/>
          <w:i/>
          <w:sz w:val="24"/>
          <w:szCs w:val="24"/>
        </w:rPr>
        <w:t xml:space="preserve"> vstanou mrtví</w:t>
      </w:r>
      <w:r w:rsidRPr="00C976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2665" w:rsidRDefault="00452665" w:rsidP="00452665">
      <w:pPr>
        <w:pStyle w:val="Odstavecseseznamem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9760D">
        <w:rPr>
          <w:rFonts w:ascii="Times New Roman" w:hAnsi="Times New Roman" w:cs="Times New Roman"/>
          <w:sz w:val="24"/>
          <w:szCs w:val="24"/>
        </w:rPr>
        <w:t xml:space="preserve">Co značí název </w:t>
      </w:r>
      <w:proofErr w:type="gramStart"/>
      <w:r w:rsidRPr="00C9760D">
        <w:rPr>
          <w:rFonts w:ascii="Times New Roman" w:hAnsi="Times New Roman" w:cs="Times New Roman"/>
          <w:sz w:val="24"/>
          <w:szCs w:val="24"/>
        </w:rPr>
        <w:t xml:space="preserve">povídky </w:t>
      </w:r>
      <w:r w:rsidRPr="00C9760D">
        <w:rPr>
          <w:rFonts w:ascii="Times New Roman" w:hAnsi="Times New Roman" w:cs="Times New Roman"/>
          <w:i/>
          <w:sz w:val="24"/>
          <w:szCs w:val="24"/>
        </w:rPr>
        <w:t>Až</w:t>
      </w:r>
      <w:proofErr w:type="gramEnd"/>
      <w:r w:rsidRPr="00C9760D">
        <w:rPr>
          <w:rFonts w:ascii="Times New Roman" w:hAnsi="Times New Roman" w:cs="Times New Roman"/>
          <w:i/>
          <w:sz w:val="24"/>
          <w:szCs w:val="24"/>
        </w:rPr>
        <w:t xml:space="preserve"> vstanou mrtví</w:t>
      </w:r>
      <w:r w:rsidRPr="00C9760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52665" w:rsidRDefault="00452665" w:rsidP="00452665">
      <w:pPr>
        <w:pStyle w:val="Odstavecseseznamem"/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452665" w:rsidRPr="00C9760D" w:rsidRDefault="00452665" w:rsidP="00452665">
      <w:pPr>
        <w:pStyle w:val="Odstavecseseznamem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9760D">
        <w:rPr>
          <w:rFonts w:ascii="Times New Roman" w:hAnsi="Times New Roman" w:cs="Times New Roman"/>
          <w:sz w:val="24"/>
          <w:szCs w:val="24"/>
        </w:rPr>
        <w:t xml:space="preserve">Co se chrání v povídce </w:t>
      </w:r>
      <w:r w:rsidRPr="00C9760D">
        <w:rPr>
          <w:rFonts w:ascii="Times New Roman" w:hAnsi="Times New Roman" w:cs="Times New Roman"/>
          <w:i/>
          <w:sz w:val="24"/>
          <w:szCs w:val="24"/>
        </w:rPr>
        <w:t>Němá barikáda</w:t>
      </w:r>
      <w:r w:rsidRPr="00C9760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52665" w:rsidRDefault="00452665" w:rsidP="00452665">
      <w:pPr>
        <w:pStyle w:val="Odstavecseseznamem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9760D">
        <w:rPr>
          <w:rFonts w:ascii="Times New Roman" w:hAnsi="Times New Roman" w:cs="Times New Roman"/>
          <w:sz w:val="24"/>
          <w:szCs w:val="24"/>
        </w:rPr>
        <w:t xml:space="preserve">Kdo střeží v povídce </w:t>
      </w:r>
      <w:r w:rsidRPr="00C9760D">
        <w:rPr>
          <w:rFonts w:ascii="Times New Roman" w:hAnsi="Times New Roman" w:cs="Times New Roman"/>
          <w:i/>
          <w:sz w:val="24"/>
          <w:szCs w:val="24"/>
        </w:rPr>
        <w:t>Němá barikáda</w:t>
      </w:r>
      <w:r w:rsidRPr="00C9760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52665" w:rsidRPr="00452665" w:rsidRDefault="00452665" w:rsidP="0045266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665">
        <w:rPr>
          <w:rFonts w:ascii="Times New Roman" w:hAnsi="Times New Roman" w:cs="Times New Roman"/>
          <w:sz w:val="24"/>
          <w:szCs w:val="24"/>
        </w:rPr>
        <w:t xml:space="preserve">Co znamená nápis NO PASSARAN? </w:t>
      </w:r>
      <w:bookmarkStart w:id="0" w:name="_GoBack"/>
      <w:bookmarkEnd w:id="0"/>
    </w:p>
    <w:p w:rsidR="007374EE" w:rsidRDefault="00452665"/>
    <w:sectPr w:rsidR="00737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15845"/>
    <w:multiLevelType w:val="hybridMultilevel"/>
    <w:tmpl w:val="DEAE3B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65"/>
    <w:rsid w:val="004201EF"/>
    <w:rsid w:val="00452665"/>
    <w:rsid w:val="0083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21065-0814-4213-8417-77DE1F71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26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2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</dc:creator>
  <cp:keywords/>
  <dc:description/>
  <cp:lastModifiedBy>Dostalova</cp:lastModifiedBy>
  <cp:revision>1</cp:revision>
  <dcterms:created xsi:type="dcterms:W3CDTF">2020-03-31T07:31:00Z</dcterms:created>
  <dcterms:modified xsi:type="dcterms:W3CDTF">2020-03-31T07:33:00Z</dcterms:modified>
</cp:coreProperties>
</file>