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Default="0063163E" w:rsidP="006316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3E">
        <w:rPr>
          <w:rFonts w:ascii="Times New Roman" w:hAnsi="Times New Roman" w:cs="Times New Roman"/>
          <w:b/>
          <w:sz w:val="28"/>
          <w:szCs w:val="28"/>
        </w:rPr>
        <w:t>Volby</w:t>
      </w:r>
    </w:p>
    <w:p w:rsidR="0063163E" w:rsidRDefault="0063163E" w:rsidP="0063163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Pr="0063163E">
        <w:rPr>
          <w:rFonts w:ascii="Times New Roman" w:hAnsi="Times New Roman" w:cs="Times New Roman"/>
          <w:b/>
          <w:sz w:val="24"/>
          <w:szCs w:val="24"/>
        </w:rPr>
        <w:t>nejdůležitějším principem demokracie</w:t>
      </w:r>
    </w:p>
    <w:p w:rsidR="0063163E" w:rsidRDefault="0063163E" w:rsidP="0063163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lidé žijí pod ochranou státu, ale v jejich zájmu je </w:t>
      </w:r>
      <w:r w:rsidRPr="0063163E">
        <w:rPr>
          <w:rFonts w:ascii="Times New Roman" w:hAnsi="Times New Roman" w:cs="Times New Roman"/>
          <w:b/>
          <w:sz w:val="24"/>
          <w:szCs w:val="24"/>
        </w:rPr>
        <w:t>se podílet na rozhodování</w:t>
      </w:r>
      <w:r>
        <w:rPr>
          <w:rFonts w:ascii="Times New Roman" w:hAnsi="Times New Roman" w:cs="Times New Roman"/>
          <w:sz w:val="24"/>
          <w:szCs w:val="24"/>
        </w:rPr>
        <w:t xml:space="preserve"> ve své zemi</w:t>
      </w:r>
    </w:p>
    <w:p w:rsidR="0063163E" w:rsidRDefault="0063163E" w:rsidP="0063163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vždy se můžeme vyjadřovat k záležitostem přímo, ale volební právo nám umožňuje vybírat si své zástupce do zastupitelských úřadů a zároveň můžeme do těchto úřadů sami kandidovat</w:t>
      </w:r>
    </w:p>
    <w:p w:rsidR="0063163E" w:rsidRPr="0063163E" w:rsidRDefault="0063163E" w:rsidP="0063163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3E">
        <w:rPr>
          <w:rFonts w:ascii="Times New Roman" w:hAnsi="Times New Roman" w:cs="Times New Roman"/>
          <w:b/>
          <w:sz w:val="24"/>
          <w:szCs w:val="24"/>
        </w:rPr>
        <w:t>Volební právo:</w:t>
      </w:r>
    </w:p>
    <w:p w:rsidR="0063163E" w:rsidRDefault="0063163E" w:rsidP="0063163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3E">
        <w:rPr>
          <w:rFonts w:ascii="Times New Roman" w:hAnsi="Times New Roman" w:cs="Times New Roman"/>
          <w:b/>
          <w:sz w:val="24"/>
          <w:szCs w:val="24"/>
        </w:rPr>
        <w:t xml:space="preserve">aktivní </w:t>
      </w:r>
      <w:r>
        <w:rPr>
          <w:rFonts w:ascii="Times New Roman" w:hAnsi="Times New Roman" w:cs="Times New Roman"/>
          <w:sz w:val="24"/>
          <w:szCs w:val="24"/>
        </w:rPr>
        <w:t>– já mohu volit, splňuji všechny podmínky, např. je mi 18 let</w:t>
      </w:r>
    </w:p>
    <w:p w:rsidR="0063163E" w:rsidRDefault="0063163E" w:rsidP="0063163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3E">
        <w:rPr>
          <w:rFonts w:ascii="Times New Roman" w:hAnsi="Times New Roman" w:cs="Times New Roman"/>
          <w:b/>
          <w:sz w:val="24"/>
          <w:szCs w:val="24"/>
        </w:rPr>
        <w:t>pasivní</w:t>
      </w:r>
      <w:r>
        <w:rPr>
          <w:rFonts w:ascii="Times New Roman" w:hAnsi="Times New Roman" w:cs="Times New Roman"/>
          <w:sz w:val="24"/>
          <w:szCs w:val="24"/>
        </w:rPr>
        <w:t xml:space="preserve"> – jsem volen, splňuji podmínky k tomu, aby mě mohl někdo zvolit, např. jsem občanem ČR</w:t>
      </w:r>
    </w:p>
    <w:p w:rsidR="0063163E" w:rsidRPr="0063163E" w:rsidRDefault="0063163E" w:rsidP="0063163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3E">
        <w:rPr>
          <w:rFonts w:ascii="Times New Roman" w:hAnsi="Times New Roman" w:cs="Times New Roman"/>
          <w:sz w:val="24"/>
          <w:szCs w:val="24"/>
        </w:rPr>
        <w:t xml:space="preserve">Volby rozlišujeme na: </w:t>
      </w:r>
      <w:r w:rsidRPr="0063163E">
        <w:rPr>
          <w:rFonts w:ascii="Times New Roman" w:hAnsi="Times New Roman" w:cs="Times New Roman"/>
          <w:b/>
          <w:sz w:val="24"/>
          <w:szCs w:val="24"/>
        </w:rPr>
        <w:t>parlamentní, prezidentské, komunální (obecní) a volby do Evropského parlamentu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163E" w:rsidRPr="0063163E" w:rsidRDefault="0063163E" w:rsidP="0063163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3E">
        <w:rPr>
          <w:rFonts w:ascii="Times New Roman" w:hAnsi="Times New Roman" w:cs="Times New Roman"/>
          <w:b/>
          <w:sz w:val="24"/>
          <w:szCs w:val="24"/>
        </w:rPr>
        <w:t xml:space="preserve">Volební právo může být: </w:t>
      </w:r>
    </w:p>
    <w:p w:rsidR="0063163E" w:rsidRDefault="0063163E" w:rsidP="006316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rovné</w:t>
      </w:r>
    </w:p>
    <w:p w:rsidR="0063163E" w:rsidRDefault="0063163E" w:rsidP="006316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svobodné</w:t>
      </w:r>
    </w:p>
    <w:p w:rsidR="0063163E" w:rsidRDefault="0063163E" w:rsidP="006316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přímé</w:t>
      </w:r>
    </w:p>
    <w:p w:rsidR="0063163E" w:rsidRDefault="0063163E" w:rsidP="006316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všeobecné</w:t>
      </w:r>
    </w:p>
    <w:p w:rsidR="0063163E" w:rsidRDefault="0063163E" w:rsidP="006316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tajné</w:t>
      </w:r>
    </w:p>
    <w:p w:rsidR="0063163E" w:rsidRPr="0063163E" w:rsidRDefault="0063163E" w:rsidP="0063163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3E">
        <w:rPr>
          <w:rFonts w:ascii="Times New Roman" w:hAnsi="Times New Roman" w:cs="Times New Roman"/>
          <w:b/>
          <w:sz w:val="24"/>
          <w:szCs w:val="24"/>
          <w:highlight w:val="yellow"/>
        </w:rPr>
        <w:t>Přiřaď jednotlivé charakteristiky:</w:t>
      </w:r>
    </w:p>
    <w:p w:rsidR="0063163E" w:rsidRDefault="0063163E" w:rsidP="006316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Volit mohou všichni občané ČR starší 18 let.</w:t>
      </w:r>
    </w:p>
    <w:p w:rsidR="0063163E" w:rsidRDefault="0063163E" w:rsidP="006316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Nikdo nemá právo vědět, koho volím.</w:t>
      </w:r>
    </w:p>
    <w:p w:rsidR="0063163E" w:rsidRDefault="0063163E" w:rsidP="006316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hlasy mají stejnou váhu.</w:t>
      </w:r>
    </w:p>
    <w:p w:rsidR="0063163E" w:rsidRDefault="0063163E" w:rsidP="006316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Dávám hlas konkrétnímu kandidátovi.</w:t>
      </w:r>
    </w:p>
    <w:p w:rsidR="0063163E" w:rsidRDefault="0063163E" w:rsidP="006316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Voleni mohou být všichni občané ČR od stanoveného věku.</w:t>
      </w:r>
    </w:p>
    <w:p w:rsidR="0063163E" w:rsidRDefault="0063163E" w:rsidP="006316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Mohu se rozhodnout, zda a koho budu volit.</w:t>
      </w:r>
    </w:p>
    <w:p w:rsidR="0063163E" w:rsidRDefault="001D03AB" w:rsidP="0063163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Instituce, do kterých se volí:</w:t>
      </w:r>
    </w:p>
    <w:p w:rsidR="001D03AB" w:rsidRPr="001D03AB" w:rsidRDefault="001D03AB" w:rsidP="001D03A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3AB">
        <w:rPr>
          <w:rFonts w:ascii="Times New Roman" w:hAnsi="Times New Roman" w:cs="Times New Roman"/>
          <w:b/>
          <w:sz w:val="24"/>
          <w:szCs w:val="24"/>
        </w:rPr>
        <w:t xml:space="preserve">Evropský parlament – </w:t>
      </w:r>
      <w:r w:rsidRPr="001D03AB">
        <w:rPr>
          <w:rFonts w:ascii="Times New Roman" w:hAnsi="Times New Roman" w:cs="Times New Roman"/>
          <w:sz w:val="24"/>
          <w:szCs w:val="24"/>
        </w:rPr>
        <w:t>členem může být občan ČR, který je starší 21 let a volen na 5 let.</w:t>
      </w:r>
    </w:p>
    <w:p w:rsidR="001D03AB" w:rsidRPr="001D03AB" w:rsidRDefault="001D03AB" w:rsidP="001D03A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3AB">
        <w:rPr>
          <w:rFonts w:ascii="Times New Roman" w:hAnsi="Times New Roman" w:cs="Times New Roman"/>
          <w:b/>
          <w:sz w:val="24"/>
          <w:szCs w:val="24"/>
        </w:rPr>
        <w:t xml:space="preserve">Parlament ČR </w:t>
      </w:r>
      <w:r w:rsidRPr="001D03AB">
        <w:rPr>
          <w:rFonts w:ascii="Times New Roman" w:hAnsi="Times New Roman" w:cs="Times New Roman"/>
          <w:sz w:val="24"/>
          <w:szCs w:val="24"/>
        </w:rPr>
        <w:t>se skládá ze dvou částí:</w:t>
      </w:r>
      <w:r w:rsidRPr="001D03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3AB" w:rsidRPr="001D03AB" w:rsidRDefault="001D03AB" w:rsidP="001D03A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Poslanecká sněmovna</w:t>
      </w:r>
      <w:r w:rsidRPr="001D03AB">
        <w:rPr>
          <w:rFonts w:ascii="Times New Roman" w:hAnsi="Times New Roman" w:cs="Times New Roman"/>
          <w:sz w:val="24"/>
          <w:szCs w:val="24"/>
        </w:rPr>
        <w:t xml:space="preserve">, která má </w:t>
      </w:r>
      <w:r w:rsidRPr="001D03AB">
        <w:rPr>
          <w:rFonts w:ascii="Times New Roman" w:hAnsi="Times New Roman" w:cs="Times New Roman"/>
          <w:b/>
          <w:sz w:val="24"/>
          <w:szCs w:val="24"/>
        </w:rPr>
        <w:t>200 členů</w:t>
      </w:r>
      <w:r w:rsidRPr="001D03AB">
        <w:rPr>
          <w:rFonts w:ascii="Times New Roman" w:hAnsi="Times New Roman" w:cs="Times New Roman"/>
          <w:sz w:val="24"/>
          <w:szCs w:val="24"/>
        </w:rPr>
        <w:t xml:space="preserve"> – členem může být občan ČR, který je starší 21 let a je volen na 4 roky.</w:t>
      </w:r>
    </w:p>
    <w:p w:rsidR="001D03AB" w:rsidRPr="001D03AB" w:rsidRDefault="001D03AB" w:rsidP="006316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Senát, </w:t>
      </w:r>
      <w:r w:rsidRPr="001D03AB">
        <w:rPr>
          <w:rFonts w:ascii="Times New Roman" w:hAnsi="Times New Roman" w:cs="Times New Roman"/>
          <w:sz w:val="24"/>
          <w:szCs w:val="24"/>
        </w:rPr>
        <w:t xml:space="preserve">který má </w:t>
      </w:r>
      <w:r w:rsidRPr="001D03AB">
        <w:rPr>
          <w:rFonts w:ascii="Times New Roman" w:hAnsi="Times New Roman" w:cs="Times New Roman"/>
          <w:b/>
          <w:sz w:val="24"/>
          <w:szCs w:val="24"/>
        </w:rPr>
        <w:t>81 členů</w:t>
      </w:r>
      <w:r w:rsidRPr="001D03AB">
        <w:rPr>
          <w:rFonts w:ascii="Times New Roman" w:hAnsi="Times New Roman" w:cs="Times New Roman"/>
          <w:sz w:val="24"/>
          <w:szCs w:val="24"/>
        </w:rPr>
        <w:t xml:space="preserve"> – členem může být občan ČR, který starší 40 let a je volen na 6 let. (do Senátu se v ČR konají volby každé 2 roky, protože se vždy obmění 1/3 senátorů.)</w:t>
      </w:r>
    </w:p>
    <w:p w:rsidR="001D03AB" w:rsidRPr="001D03AB" w:rsidRDefault="001D03AB" w:rsidP="001D03A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3AB">
        <w:rPr>
          <w:rFonts w:ascii="Times New Roman" w:hAnsi="Times New Roman" w:cs="Times New Roman"/>
          <w:b/>
          <w:sz w:val="24"/>
          <w:szCs w:val="24"/>
        </w:rPr>
        <w:t xml:space="preserve">Pražský hrad </w:t>
      </w:r>
      <w:r w:rsidRPr="001D03AB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r w:rsidRPr="001D03AB">
        <w:rPr>
          <w:rFonts w:ascii="Times New Roman" w:hAnsi="Times New Roman" w:cs="Times New Roman"/>
          <w:b/>
          <w:sz w:val="24"/>
          <w:szCs w:val="24"/>
        </w:rPr>
        <w:t>prezident ČR</w:t>
      </w:r>
      <w:r w:rsidRPr="001D03A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D03AB">
        <w:rPr>
          <w:rFonts w:ascii="Times New Roman" w:hAnsi="Times New Roman" w:cs="Times New Roman"/>
          <w:sz w:val="24"/>
          <w:szCs w:val="24"/>
        </w:rPr>
        <w:t>může být občan ČR, starší 40 let a je volen na 5 let.</w:t>
      </w:r>
    </w:p>
    <w:p w:rsidR="001D03AB" w:rsidRPr="001D03AB" w:rsidRDefault="001D03AB" w:rsidP="001D03A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3AB">
        <w:rPr>
          <w:rFonts w:ascii="Times New Roman" w:hAnsi="Times New Roman" w:cs="Times New Roman"/>
          <w:b/>
          <w:sz w:val="24"/>
          <w:szCs w:val="24"/>
        </w:rPr>
        <w:t xml:space="preserve">Obecní úřad – </w:t>
      </w:r>
      <w:r w:rsidRPr="001D03AB">
        <w:rPr>
          <w:rFonts w:ascii="Times New Roman" w:hAnsi="Times New Roman" w:cs="Times New Roman"/>
          <w:sz w:val="24"/>
          <w:szCs w:val="24"/>
        </w:rPr>
        <w:t>členem může být občan ČR, který je starší 21 let a je volen na 4 roky. (starosta, místostarosta, zastupitelstvo obce)</w:t>
      </w:r>
    </w:p>
    <w:p w:rsidR="001D03AB" w:rsidRPr="001D03AB" w:rsidRDefault="001D03AB" w:rsidP="001D03A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03AB" w:rsidRPr="001D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7DF"/>
    <w:multiLevelType w:val="hybridMultilevel"/>
    <w:tmpl w:val="C44AB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546B"/>
    <w:multiLevelType w:val="hybridMultilevel"/>
    <w:tmpl w:val="287A1D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11B0A"/>
    <w:multiLevelType w:val="hybridMultilevel"/>
    <w:tmpl w:val="04FCA6E4"/>
    <w:lvl w:ilvl="0" w:tplc="B1F0D1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7281"/>
    <w:multiLevelType w:val="hybridMultilevel"/>
    <w:tmpl w:val="BB24DD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D6A54"/>
    <w:multiLevelType w:val="hybridMultilevel"/>
    <w:tmpl w:val="88C687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3E"/>
    <w:rsid w:val="001D03AB"/>
    <w:rsid w:val="004201EF"/>
    <w:rsid w:val="0063163E"/>
    <w:rsid w:val="008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4AFC8-6A55-418F-B7B0-3F58B5F2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3B24-CB09-4BF9-AB98-835A746F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2020-05-19T10:46:00Z</dcterms:created>
  <dcterms:modified xsi:type="dcterms:W3CDTF">2020-05-19T11:06:00Z</dcterms:modified>
</cp:coreProperties>
</file>