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tblpY="480"/>
        <w:tblW w:w="9776" w:type="dxa"/>
        <w:tblLook w:val="04A0" w:firstRow="1" w:lastRow="0" w:firstColumn="1" w:lastColumn="0" w:noHBand="0" w:noVBand="1"/>
      </w:tblPr>
      <w:tblGrid>
        <w:gridCol w:w="3212"/>
        <w:gridCol w:w="3216"/>
        <w:gridCol w:w="3348"/>
      </w:tblGrid>
      <w:tr w:rsidR="00C11078" w:rsidRPr="000C4607" w:rsidTr="000C4607">
        <w:trPr>
          <w:trHeight w:val="510"/>
        </w:trPr>
        <w:tc>
          <w:tcPr>
            <w:tcW w:w="3212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b/>
                <w:sz w:val="24"/>
                <w:szCs w:val="24"/>
              </w:rPr>
              <w:t>Podmět v množném čísle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b/>
                <w:sz w:val="24"/>
                <w:szCs w:val="24"/>
              </w:rPr>
              <w:t>Koncovka příčestí minulého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78" w:rsidRPr="000C4607" w:rsidTr="000C4607">
        <w:trPr>
          <w:trHeight w:val="1171"/>
        </w:trPr>
        <w:tc>
          <w:tcPr>
            <w:tcW w:w="3212" w:type="dxa"/>
          </w:tcPr>
          <w:p w:rsidR="00C11078" w:rsidRDefault="000C4607" w:rsidP="000C460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odu mužského životného</w:t>
            </w:r>
          </w:p>
          <w:p w:rsidR="000C4607" w:rsidRPr="000C4607" w:rsidRDefault="000C4607" w:rsidP="000C4607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78" w:rsidRPr="000C4607" w:rsidRDefault="000C4607" w:rsidP="000C460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šeobecný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Koně klusali na závodiště.</w:t>
            </w:r>
          </w:p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Na zítra hlásili deštivé počasí.</w:t>
            </w:r>
          </w:p>
        </w:tc>
      </w:tr>
      <w:tr w:rsidR="00C11078" w:rsidRPr="000C4607" w:rsidTr="000C4607">
        <w:trPr>
          <w:trHeight w:val="510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odu mužského neživotného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Ve schránce zůstaly dva dopisy.</w:t>
            </w:r>
          </w:p>
        </w:tc>
      </w:tr>
      <w:tr w:rsidR="00C11078" w:rsidRPr="000C4607" w:rsidTr="000C4607">
        <w:trPr>
          <w:trHeight w:val="699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odu ženského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Divoké kachny plavaly po řece.</w:t>
            </w:r>
          </w:p>
        </w:tc>
      </w:tr>
      <w:tr w:rsidR="00C11078" w:rsidRPr="000C4607" w:rsidTr="000C4607">
        <w:trPr>
          <w:trHeight w:val="510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odu středního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Kola se rychle otáčela.</w:t>
            </w:r>
          </w:p>
        </w:tc>
      </w:tr>
      <w:tr w:rsidR="00C11078" w:rsidRPr="000C4607" w:rsidTr="000C4607">
        <w:trPr>
          <w:trHeight w:val="993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C460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11078" w:rsidRPr="000C4607">
              <w:rPr>
                <w:rFonts w:ascii="Times New Roman" w:hAnsi="Times New Roman" w:cs="Times New Roman"/>
                <w:b/>
                <w:sz w:val="24"/>
                <w:szCs w:val="24"/>
              </w:rPr>
              <w:t>ěkolikanásobný podmět v množném čísle</w:t>
            </w:r>
            <w:bookmarkEnd w:id="0"/>
          </w:p>
        </w:tc>
        <w:tc>
          <w:tcPr>
            <w:tcW w:w="3216" w:type="dxa"/>
          </w:tcPr>
          <w:p w:rsidR="00C11078" w:rsidRPr="000C4607" w:rsidRDefault="00C11078" w:rsidP="000C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78" w:rsidRPr="000C4607" w:rsidTr="000C4607">
        <w:trPr>
          <w:trHeight w:val="1022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lespoň jeden člen je rodu mužského životného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Chlapci a díky hráli na hřišti odbíjenou.</w:t>
            </w:r>
          </w:p>
        </w:tc>
      </w:tr>
      <w:tr w:rsidR="00C11078" w:rsidRPr="000C4607" w:rsidTr="000C4607">
        <w:trPr>
          <w:trHeight w:val="993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ádný z členů není rodu mužského životného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Velká loď a ostatní plavidla opustily přístav.</w:t>
            </w:r>
          </w:p>
        </w:tc>
      </w:tr>
      <w:tr w:rsidR="00C11078" w:rsidRPr="000C4607" w:rsidTr="000C4607">
        <w:trPr>
          <w:trHeight w:val="1022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šechny členy jsou rodu středního v množném čísle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Kuřata a housata se pásla v ohrádce.</w:t>
            </w:r>
          </w:p>
        </w:tc>
      </w:tr>
      <w:tr w:rsidR="00C11078" w:rsidRPr="000C4607" w:rsidTr="000C4607">
        <w:trPr>
          <w:trHeight w:val="986"/>
        </w:trPr>
        <w:tc>
          <w:tcPr>
            <w:tcW w:w="3212" w:type="dxa"/>
          </w:tcPr>
          <w:p w:rsidR="00C11078" w:rsidRPr="000C4607" w:rsidRDefault="000C4607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1078" w:rsidRPr="000C4607">
              <w:rPr>
                <w:rFonts w:ascii="Times New Roman" w:hAnsi="Times New Roman" w:cs="Times New Roman"/>
                <w:sz w:val="24"/>
                <w:szCs w:val="24"/>
              </w:rPr>
              <w:t>ěkolik členů je rodu středního a alespoň jeden je v jednotném čísle</w:t>
            </w:r>
          </w:p>
        </w:tc>
        <w:tc>
          <w:tcPr>
            <w:tcW w:w="3216" w:type="dxa"/>
          </w:tcPr>
          <w:p w:rsidR="00C11078" w:rsidRPr="000C4607" w:rsidRDefault="00C11078" w:rsidP="000C4607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48" w:type="dxa"/>
          </w:tcPr>
          <w:p w:rsidR="00C11078" w:rsidRPr="000C4607" w:rsidRDefault="00C11078" w:rsidP="000C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07">
              <w:rPr>
                <w:rFonts w:ascii="Times New Roman" w:hAnsi="Times New Roman" w:cs="Times New Roman"/>
                <w:sz w:val="24"/>
                <w:szCs w:val="24"/>
              </w:rPr>
              <w:t>Koťata a štěně si hrály před chalupou.</w:t>
            </w:r>
          </w:p>
        </w:tc>
      </w:tr>
    </w:tbl>
    <w:p w:rsidR="004E550C" w:rsidRPr="000C4607" w:rsidRDefault="000C4607">
      <w:pPr>
        <w:rPr>
          <w:rFonts w:ascii="Times New Roman" w:hAnsi="Times New Roman" w:cs="Times New Roman"/>
          <w:b/>
          <w:sz w:val="28"/>
          <w:szCs w:val="28"/>
        </w:rPr>
      </w:pPr>
      <w:r w:rsidRPr="000C4607">
        <w:rPr>
          <w:rFonts w:ascii="Times New Roman" w:hAnsi="Times New Roman" w:cs="Times New Roman"/>
          <w:b/>
          <w:sz w:val="28"/>
          <w:szCs w:val="28"/>
        </w:rPr>
        <w:t>Shoda přísudku s podmětem</w:t>
      </w:r>
    </w:p>
    <w:sectPr w:rsidR="004E550C" w:rsidRPr="000C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99F"/>
    <w:multiLevelType w:val="hybridMultilevel"/>
    <w:tmpl w:val="E928211A"/>
    <w:lvl w:ilvl="0" w:tplc="E21839F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9D829E4"/>
    <w:multiLevelType w:val="hybridMultilevel"/>
    <w:tmpl w:val="508EDC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8"/>
    <w:rsid w:val="000C4607"/>
    <w:rsid w:val="0015143A"/>
    <w:rsid w:val="004E550C"/>
    <w:rsid w:val="00C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0B3"/>
  <w15:chartTrackingRefBased/>
  <w15:docId w15:val="{87D2A2D0-859E-4FBB-9B1E-EE4DAB43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2020-05-31T19:27:00Z</dcterms:created>
  <dcterms:modified xsi:type="dcterms:W3CDTF">2020-05-31T19:41:00Z</dcterms:modified>
</cp:coreProperties>
</file>