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9B1" w:rsidRPr="00262C91" w:rsidRDefault="00E520E6" w:rsidP="00E349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Seminární práce 1</w:t>
      </w:r>
      <w:bookmarkStart w:id="0" w:name="_GoBack"/>
      <w:bookmarkEnd w:id="0"/>
      <w:r w:rsidR="00E349B1" w:rsidRPr="00262C91">
        <w:rPr>
          <w:rFonts w:ascii="Times New Roman" w:hAnsi="Times New Roman" w:cs="Times New Roman"/>
          <w:b/>
          <w:sz w:val="24"/>
          <w:szCs w:val="24"/>
        </w:rPr>
        <w:t>. ročník</w:t>
      </w:r>
    </w:p>
    <w:p w:rsidR="00E349B1" w:rsidRDefault="00E349B1" w:rsidP="00E349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Evropská unie </w:t>
      </w:r>
    </w:p>
    <w:p w:rsidR="00E349B1" w:rsidRPr="00262C91" w:rsidRDefault="00E349B1" w:rsidP="00E349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C91">
        <w:rPr>
          <w:rFonts w:ascii="Times New Roman" w:hAnsi="Times New Roman" w:cs="Times New Roman"/>
          <w:b/>
          <w:sz w:val="24"/>
          <w:szCs w:val="24"/>
        </w:rPr>
        <w:t>Náležitosti:</w:t>
      </w:r>
    </w:p>
    <w:p w:rsidR="00E349B1" w:rsidRPr="00262C91" w:rsidRDefault="00E349B1" w:rsidP="00E349B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2C91">
        <w:rPr>
          <w:rFonts w:ascii="Times New Roman" w:hAnsi="Times New Roman" w:cs="Times New Roman"/>
          <w:sz w:val="24"/>
          <w:szCs w:val="24"/>
        </w:rPr>
        <w:t>Text bude psaný písmem: TIMES NEW ROMAN, vel. 12, nadpisy vel. 14 tučně</w:t>
      </w:r>
    </w:p>
    <w:p w:rsidR="00E349B1" w:rsidRPr="00262C91" w:rsidRDefault="00E349B1" w:rsidP="00E349B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2C91">
        <w:rPr>
          <w:rFonts w:ascii="Times New Roman" w:hAnsi="Times New Roman" w:cs="Times New Roman"/>
          <w:sz w:val="24"/>
          <w:szCs w:val="24"/>
        </w:rPr>
        <w:t>Řádkování 1,5, zarovnání do bloku (vychází to přibližně na 1800 znaků na jednu stranu), číslovaní stránek na spodní straně</w:t>
      </w:r>
    </w:p>
    <w:p w:rsidR="00E349B1" w:rsidRPr="00262C91" w:rsidRDefault="00E349B1" w:rsidP="00E349B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2C91">
        <w:rPr>
          <w:rFonts w:ascii="Times New Roman" w:hAnsi="Times New Roman" w:cs="Times New Roman"/>
          <w:sz w:val="24"/>
          <w:szCs w:val="24"/>
        </w:rPr>
        <w:t xml:space="preserve">Citování zdrojů: jsou dva druhy citace textu – využijte webovou stránku: </w:t>
      </w:r>
      <w:hyperlink r:id="rId8" w:history="1">
        <w:r w:rsidRPr="00262C91">
          <w:rPr>
            <w:rStyle w:val="Hypertextovodkaz"/>
            <w:rFonts w:ascii="Times New Roman" w:hAnsi="Times New Roman" w:cs="Times New Roman"/>
            <w:sz w:val="24"/>
            <w:szCs w:val="24"/>
          </w:rPr>
          <w:t>www.citace.com</w:t>
        </w:r>
      </w:hyperlink>
      <w:r w:rsidRPr="00262C9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49B1" w:rsidRPr="00262C91" w:rsidRDefault="00E349B1" w:rsidP="00E349B1">
      <w:pPr>
        <w:pStyle w:val="Normlnweb"/>
        <w:spacing w:line="360" w:lineRule="auto"/>
        <w:jc w:val="both"/>
      </w:pPr>
      <w:r w:rsidRPr="00262C91">
        <w:rPr>
          <w:b/>
        </w:rPr>
        <w:t>1. možnost citace: doslovná citace</w:t>
      </w:r>
      <w:r w:rsidRPr="00262C91">
        <w:t xml:space="preserve"> (využiju celou větu, doslova a vůbec ji nezměním – nechám ji, tak jak je uvedena v knize nebo na webu) – takovou větu píšu takto: </w:t>
      </w:r>
    </w:p>
    <w:p w:rsidR="00E349B1" w:rsidRPr="00262C91" w:rsidRDefault="008C26C7" w:rsidP="00E349B1">
      <w:pPr>
        <w:pStyle w:val="Normlnweb"/>
        <w:spacing w:line="360" w:lineRule="auto"/>
        <w:jc w:val="both"/>
        <w:rPr>
          <w:color w:val="000000"/>
        </w:rPr>
      </w:pPr>
      <w:r w:rsidRPr="00115B09">
        <w:rPr>
          <w:i/>
        </w:rPr>
        <w:t>„</w:t>
      </w:r>
      <w:r w:rsidRPr="008C26C7">
        <w:rPr>
          <w:i/>
        </w:rPr>
        <w:t>Evropský účetní dvůr je nezávislý externí auditor Evropské unie a v této funkci chrání zájmy daňových poplatníků Unie. Přestože nemá zákonem dané pravomoci, usilují o zlepšení způsobu, jakým Evropská komise spravuje unijní rozpočet. O využívání finančních prostředků Evropské unie podává pravidelné zprávy</w:t>
      </w:r>
      <w:r>
        <w:t>.“</w:t>
      </w:r>
      <w:r w:rsidR="00E349B1" w:rsidRPr="00262C91">
        <w:rPr>
          <w:rStyle w:val="Znakapoznpodarou"/>
        </w:rPr>
        <w:footnoteReference w:id="1"/>
      </w:r>
      <w:r w:rsidR="00E349B1" w:rsidRPr="00262C91">
        <w:t xml:space="preserve"> – psáno kurzivou a v uvozovkách, na konci je použit horní index – číslo, které označuje poznámku pod čarou – najdete ve Wordu pod záložkou reference -  vložit poznámku pod čarou. Za uvozovkami se objeví číslo a na konci stránky čára a pod ním číslo. V tomto prostoru uvedete podle webové stránky</w:t>
      </w:r>
      <w:r>
        <w:t>- citace</w:t>
      </w:r>
      <w:r w:rsidR="00E349B1" w:rsidRPr="00262C91">
        <w:t xml:space="preserve"> zdroj (odkud jste informaci převzali). V našem případě</w:t>
      </w:r>
      <w:r w:rsidR="00E349B1" w:rsidRPr="00262C91">
        <w:rPr>
          <w:color w:val="000000"/>
        </w:rPr>
        <w:t xml:space="preserve"> například:</w:t>
      </w:r>
    </w:p>
    <w:p w:rsidR="008C26C7" w:rsidRPr="008C26C7" w:rsidRDefault="008C26C7" w:rsidP="008C26C7">
      <w:pPr>
        <w:pStyle w:val="Textpoznpodarou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EF0C2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ŠERCLOVÁ, Andrea, </w:t>
      </w:r>
      <w:proofErr w:type="spellStart"/>
      <w:r w:rsidRPr="00EF0C2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ed</w:t>
      </w:r>
      <w:proofErr w:type="spellEnd"/>
      <w:r w:rsidRPr="00EF0C2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 </w:t>
      </w:r>
      <w:r w:rsidRPr="00EF0C21">
        <w:rPr>
          <w:rFonts w:ascii="Times New Roman" w:hAnsi="Times New Roman" w:cs="Times New Roman"/>
          <w:i/>
          <w:iCs/>
          <w:color w:val="000000"/>
          <w:sz w:val="24"/>
          <w:szCs w:val="24"/>
          <w:lang w:eastAsia="cs-CZ"/>
        </w:rPr>
        <w:t>Ottova encyklopedie A-Ž</w:t>
      </w:r>
      <w:r w:rsidRPr="00EF0C2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 Ottovo nakladatelství s.r.o. ISBN 978-80-</w:t>
      </w:r>
      <w:r w:rsidRPr="008C26C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7360-014-3, s. 260</w:t>
      </w:r>
    </w:p>
    <w:p w:rsidR="00E349B1" w:rsidRPr="00262C91" w:rsidRDefault="00E349B1" w:rsidP="00E349B1">
      <w:pPr>
        <w:pStyle w:val="Normlnweb"/>
        <w:spacing w:line="360" w:lineRule="auto"/>
        <w:jc w:val="both"/>
        <w:rPr>
          <w:color w:val="000000"/>
        </w:rPr>
      </w:pPr>
      <w:r w:rsidRPr="00262C91">
        <w:rPr>
          <w:color w:val="000000"/>
        </w:rPr>
        <w:t xml:space="preserve">Je zde citována kniha: autor. </w:t>
      </w:r>
      <w:proofErr w:type="gramStart"/>
      <w:r w:rsidRPr="00262C91">
        <w:rPr>
          <w:color w:val="000000"/>
        </w:rPr>
        <w:t>název</w:t>
      </w:r>
      <w:proofErr w:type="gramEnd"/>
      <w:r w:rsidRPr="00262C91">
        <w:rPr>
          <w:color w:val="000000"/>
        </w:rPr>
        <w:t xml:space="preserve"> knihy. nakladatelství, rok vydání. ISBN – jedinečné identifikační číslo – každá kniha má rozdílné. Strany, které jste použili.</w:t>
      </w:r>
    </w:p>
    <w:p w:rsidR="008C26C7" w:rsidRDefault="00E349B1" w:rsidP="008C26C7">
      <w:pPr>
        <w:pStyle w:val="Normlnweb"/>
        <w:spacing w:line="360" w:lineRule="auto"/>
        <w:jc w:val="both"/>
        <w:rPr>
          <w:color w:val="000000"/>
        </w:rPr>
      </w:pPr>
      <w:r w:rsidRPr="00262C91">
        <w:rPr>
          <w:color w:val="000000"/>
        </w:rPr>
        <w:t>Můžete citovat i webové stránky, články z časopisů, články z internetu aj. Rozdíl u webových zdrojů je, že se udává i přesné datum citace – kdy jste informaci z internetu použili, jelikož webové stránky se mění každý den, proto je potřeba udávat i přesné datum. Citace vypadá pak takto:</w:t>
      </w:r>
    </w:p>
    <w:p w:rsidR="008C26C7" w:rsidRDefault="008C26C7" w:rsidP="008C26C7">
      <w:pPr>
        <w:pStyle w:val="Normlnweb"/>
        <w:spacing w:line="360" w:lineRule="auto"/>
        <w:jc w:val="both"/>
      </w:pPr>
      <w:r w:rsidRPr="008C26C7">
        <w:rPr>
          <w:i/>
        </w:rPr>
        <w:t>„Evropský parlament je kontrolním a legislativním orgánem Evropské unie, jehož hlavní pravomocí je společně s Radou Evropské unie přijímat legislativní akty</w:t>
      </w:r>
      <w:r w:rsidRPr="00262C91">
        <w:t>“</w:t>
      </w:r>
      <w:r>
        <w:rPr>
          <w:rStyle w:val="Znakapoznpodarou"/>
        </w:rPr>
        <w:footnoteReference w:id="2"/>
      </w:r>
    </w:p>
    <w:p w:rsidR="008C26C7" w:rsidRDefault="008C26C7" w:rsidP="008C26C7">
      <w:pPr>
        <w:pStyle w:val="Normlnweb"/>
        <w:numPr>
          <w:ilvl w:val="0"/>
          <w:numId w:val="5"/>
        </w:numPr>
        <w:spacing w:line="360" w:lineRule="auto"/>
        <w:jc w:val="both"/>
        <w:rPr>
          <w:color w:val="000000"/>
          <w:shd w:val="clear" w:color="auto" w:fill="FFFFFF"/>
        </w:rPr>
      </w:pPr>
      <w:r w:rsidRPr="00856537">
        <w:rPr>
          <w:color w:val="000000"/>
          <w:shd w:val="clear" w:color="auto" w:fill="FFFFFF"/>
        </w:rPr>
        <w:lastRenderedPageBreak/>
        <w:t>Instituce Evropské unie. In:</w:t>
      </w:r>
      <w:r w:rsidRPr="00856537">
        <w:rPr>
          <w:rStyle w:val="apple-converted-space"/>
          <w:color w:val="000000"/>
          <w:shd w:val="clear" w:color="auto" w:fill="FFFFFF"/>
        </w:rPr>
        <w:t> </w:t>
      </w:r>
      <w:proofErr w:type="spellStart"/>
      <w:r w:rsidRPr="00856537">
        <w:rPr>
          <w:i/>
          <w:iCs/>
          <w:color w:val="000000"/>
        </w:rPr>
        <w:t>Wikipedia</w:t>
      </w:r>
      <w:proofErr w:type="spellEnd"/>
      <w:r w:rsidRPr="00856537">
        <w:rPr>
          <w:i/>
          <w:iCs/>
          <w:color w:val="000000"/>
        </w:rPr>
        <w:t xml:space="preserve">: </w:t>
      </w:r>
      <w:proofErr w:type="spellStart"/>
      <w:r w:rsidRPr="00856537">
        <w:rPr>
          <w:i/>
          <w:iCs/>
          <w:color w:val="000000"/>
        </w:rPr>
        <w:t>the</w:t>
      </w:r>
      <w:proofErr w:type="spellEnd"/>
      <w:r w:rsidRPr="00856537">
        <w:rPr>
          <w:i/>
          <w:iCs/>
          <w:color w:val="000000"/>
        </w:rPr>
        <w:t xml:space="preserve"> free </w:t>
      </w:r>
      <w:proofErr w:type="spellStart"/>
      <w:r w:rsidRPr="00856537">
        <w:rPr>
          <w:i/>
          <w:iCs/>
          <w:color w:val="000000"/>
        </w:rPr>
        <w:t>encyclopedia</w:t>
      </w:r>
      <w:proofErr w:type="spellEnd"/>
      <w:r w:rsidRPr="00856537">
        <w:rPr>
          <w:rStyle w:val="apple-converted-space"/>
          <w:color w:val="000000"/>
          <w:shd w:val="clear" w:color="auto" w:fill="FFFFFF"/>
        </w:rPr>
        <w:t> </w:t>
      </w:r>
      <w:r w:rsidRPr="00856537">
        <w:rPr>
          <w:color w:val="000000"/>
          <w:shd w:val="clear" w:color="auto" w:fill="FFFFFF"/>
        </w:rPr>
        <w:t xml:space="preserve">[online]. San Francisco (CA): </w:t>
      </w:r>
      <w:proofErr w:type="spellStart"/>
      <w:r w:rsidRPr="00856537">
        <w:rPr>
          <w:color w:val="000000"/>
          <w:shd w:val="clear" w:color="auto" w:fill="FFFFFF"/>
        </w:rPr>
        <w:t>Wikimedia</w:t>
      </w:r>
      <w:proofErr w:type="spellEnd"/>
      <w:r w:rsidRPr="00856537">
        <w:rPr>
          <w:color w:val="000000"/>
          <w:shd w:val="clear" w:color="auto" w:fill="FFFFFF"/>
        </w:rPr>
        <w:t xml:space="preserve"> </w:t>
      </w:r>
      <w:proofErr w:type="spellStart"/>
      <w:r w:rsidRPr="00856537">
        <w:rPr>
          <w:color w:val="000000"/>
          <w:shd w:val="clear" w:color="auto" w:fill="FFFFFF"/>
        </w:rPr>
        <w:t>Foundation</w:t>
      </w:r>
      <w:proofErr w:type="spellEnd"/>
      <w:r w:rsidRPr="00856537">
        <w:rPr>
          <w:color w:val="000000"/>
          <w:shd w:val="clear" w:color="auto" w:fill="FFFFFF"/>
        </w:rPr>
        <w:t xml:space="preserve">, 2017 [cit. 2017-05-20]. Dostupné z: </w:t>
      </w:r>
      <w:hyperlink r:id="rId9" w:anchor="jiné_orgány_a_instituce_eu" w:history="1">
        <w:r w:rsidRPr="00613BDF">
          <w:rPr>
            <w:rStyle w:val="Hypertextovodkaz"/>
            <w:shd w:val="clear" w:color="auto" w:fill="FFFFFF"/>
          </w:rPr>
          <w:t>https://europa.eu/european-union/about-eu/institutions-bodies_cs#jiné_orgány_a_instituce_eu</w:t>
        </w:r>
      </w:hyperlink>
    </w:p>
    <w:p w:rsidR="00E349B1" w:rsidRPr="008C26C7" w:rsidRDefault="00E349B1" w:rsidP="00E349B1">
      <w:pPr>
        <w:pStyle w:val="Normlnweb"/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8C26C7">
        <w:rPr>
          <w:color w:val="000000"/>
        </w:rPr>
        <w:t xml:space="preserve">Všechny citace najdete na </w:t>
      </w:r>
      <w:hyperlink r:id="rId10" w:history="1">
        <w:r w:rsidRPr="00262C91">
          <w:rPr>
            <w:rStyle w:val="Hypertextovodkaz"/>
          </w:rPr>
          <w:t>www.citace.com</w:t>
        </w:r>
      </w:hyperlink>
    </w:p>
    <w:p w:rsidR="00E349B1" w:rsidRPr="00262C91" w:rsidRDefault="00E349B1" w:rsidP="00E349B1">
      <w:pPr>
        <w:pStyle w:val="Normlnweb"/>
        <w:spacing w:line="360" w:lineRule="auto"/>
        <w:jc w:val="both"/>
      </w:pPr>
      <w:r w:rsidRPr="00262C91">
        <w:rPr>
          <w:b/>
        </w:rPr>
        <w:t xml:space="preserve">2. možnost citace: parafráze </w:t>
      </w:r>
      <w:r w:rsidRPr="00262C91">
        <w:t xml:space="preserve">(využiju pouze část věty nebo ji upravím podle svých slov) – takovou větu píšu takto: </w:t>
      </w:r>
    </w:p>
    <w:p w:rsidR="00E349B1" w:rsidRPr="00262C91" w:rsidRDefault="009F39CC" w:rsidP="00E349B1">
      <w:pPr>
        <w:pStyle w:val="Normlnweb"/>
        <w:spacing w:line="360" w:lineRule="auto"/>
        <w:jc w:val="both"/>
      </w:pPr>
      <w:r w:rsidRPr="00CD41E8">
        <w:t>Evropský účetní dvůr provádí revizi příjmů a výdajů Evropské unie. Kontroluje, jestli jsou finanční prostředky Evropské unie správně vybírány a vynakládány, investovány způsobem, což přináší přidanou hodnotu, a správně zaúčtování</w:t>
      </w:r>
      <w:r w:rsidR="00E349B1" w:rsidRPr="00262C91">
        <w:rPr>
          <w:i/>
        </w:rPr>
        <w:t>.</w:t>
      </w:r>
      <w:r w:rsidR="00E349B1" w:rsidRPr="00262C91">
        <w:rPr>
          <w:rStyle w:val="Znakapoznpodarou"/>
        </w:rPr>
        <w:footnoteReference w:id="3"/>
      </w:r>
      <w:r w:rsidR="00E349B1" w:rsidRPr="00262C91">
        <w:t xml:space="preserve"> – psáno běžně, ale i přesto je parafráze</w:t>
      </w:r>
      <w:r>
        <w:t xml:space="preserve"> označena na konci</w:t>
      </w:r>
      <w:r w:rsidR="00E349B1" w:rsidRPr="00262C91">
        <w:t xml:space="preserve"> horní</w:t>
      </w:r>
      <w:r>
        <w:t>m</w:t>
      </w:r>
      <w:r w:rsidR="00E349B1" w:rsidRPr="00262C91">
        <w:t xml:space="preserve"> index</w:t>
      </w:r>
      <w:r>
        <w:t>em</w:t>
      </w:r>
      <w:r w:rsidR="00E349B1" w:rsidRPr="00262C91">
        <w:t xml:space="preserve"> – číslo -  vložit poznámku pod čarou. Citace pod čarou potom bude vypadat stejně jako v prvním případě.</w:t>
      </w:r>
    </w:p>
    <w:p w:rsidR="00E349B1" w:rsidRPr="00262C91" w:rsidRDefault="00E349B1" w:rsidP="00E349B1">
      <w:pPr>
        <w:pStyle w:val="Normlnweb"/>
        <w:spacing w:line="360" w:lineRule="auto"/>
        <w:jc w:val="both"/>
      </w:pPr>
      <w:r w:rsidRPr="00262C91">
        <w:t xml:space="preserve">Netýká se to jenom textu, ale samozřejmě </w:t>
      </w:r>
      <w:r w:rsidRPr="0017056C">
        <w:rPr>
          <w:b/>
        </w:rPr>
        <w:t>i obrázků</w:t>
      </w:r>
      <w:r w:rsidRPr="00262C91">
        <w:t>.</w:t>
      </w:r>
    </w:p>
    <w:p w:rsidR="00E349B1" w:rsidRPr="00262C91" w:rsidRDefault="00E349B1" w:rsidP="00E349B1">
      <w:pPr>
        <w:pStyle w:val="Normlnweb"/>
        <w:spacing w:line="360" w:lineRule="auto"/>
        <w:jc w:val="both"/>
        <w:rPr>
          <w:b/>
        </w:rPr>
      </w:pPr>
      <w:r w:rsidRPr="00262C91">
        <w:rPr>
          <w:b/>
        </w:rPr>
        <w:t>Obsah seminární práce</w:t>
      </w:r>
    </w:p>
    <w:p w:rsidR="00E349B1" w:rsidRPr="00262C91" w:rsidRDefault="0017056C" w:rsidP="00E349B1">
      <w:pPr>
        <w:pStyle w:val="Normlnweb"/>
        <w:spacing w:line="360" w:lineRule="auto"/>
        <w:jc w:val="both"/>
      </w:pPr>
      <w:r>
        <w:rPr>
          <w:b/>
        </w:rPr>
        <w:t>1. T</w:t>
      </w:r>
      <w:r w:rsidR="00E349B1" w:rsidRPr="005C6AD4">
        <w:rPr>
          <w:b/>
        </w:rPr>
        <w:t>itulní strana</w:t>
      </w:r>
      <w:r w:rsidR="00E349B1" w:rsidRPr="00262C91">
        <w:t xml:space="preserve"> – obsahuje uprostřed název seminární práce, poté jméno, třídu a rok</w:t>
      </w:r>
    </w:p>
    <w:p w:rsidR="009F39CC" w:rsidRDefault="0017056C" w:rsidP="00E349B1">
      <w:pPr>
        <w:pStyle w:val="Normlnweb"/>
        <w:spacing w:line="360" w:lineRule="auto"/>
        <w:jc w:val="both"/>
      </w:pPr>
      <w:r>
        <w:rPr>
          <w:b/>
        </w:rPr>
        <w:t>2. Ú</w:t>
      </w:r>
      <w:r w:rsidR="00E349B1" w:rsidRPr="005C6AD4">
        <w:rPr>
          <w:b/>
        </w:rPr>
        <w:t>vod</w:t>
      </w:r>
      <w:r w:rsidR="00E349B1" w:rsidRPr="00262C91">
        <w:t xml:space="preserve"> –</w:t>
      </w:r>
      <w:r w:rsidR="00E349B1">
        <w:t xml:space="preserve"> bude obsahovat </w:t>
      </w:r>
      <w:r w:rsidR="009F39CC">
        <w:t xml:space="preserve">obecné informace vztahující se k seminární práci, čemu se budete v seminární práci věnovat, jaké problémy zmíníte atd. </w:t>
      </w:r>
    </w:p>
    <w:p w:rsidR="00E349B1" w:rsidRPr="00262C91" w:rsidRDefault="0017056C" w:rsidP="00E349B1">
      <w:pPr>
        <w:pStyle w:val="Normlnweb"/>
        <w:spacing w:line="360" w:lineRule="auto"/>
        <w:jc w:val="both"/>
      </w:pPr>
      <w:r>
        <w:rPr>
          <w:b/>
        </w:rPr>
        <w:t>3. O</w:t>
      </w:r>
      <w:r w:rsidR="00E349B1" w:rsidRPr="005C6AD4">
        <w:rPr>
          <w:b/>
        </w:rPr>
        <w:t>bsah</w:t>
      </w:r>
      <w:r w:rsidR="00E349B1" w:rsidRPr="00262C91">
        <w:t xml:space="preserve"> – </w:t>
      </w:r>
      <w:proofErr w:type="spellStart"/>
      <w:r w:rsidR="00E349B1" w:rsidRPr="00262C91">
        <w:t>word</w:t>
      </w:r>
      <w:proofErr w:type="spellEnd"/>
      <w:r w:rsidR="00E349B1" w:rsidRPr="00262C91">
        <w:t xml:space="preserve"> vám v</w:t>
      </w:r>
      <w:r w:rsidR="009F39CC">
        <w:t> </w:t>
      </w:r>
      <w:r w:rsidR="00E349B1" w:rsidRPr="00262C91">
        <w:t>tomto</w:t>
      </w:r>
      <w:r w:rsidR="009F39CC">
        <w:t xml:space="preserve"> případě opět</w:t>
      </w:r>
      <w:r w:rsidR="00E349B1" w:rsidRPr="00262C91">
        <w:t xml:space="preserve"> pomůže a vytvoří vám obsah sám, pokud vše dobře označíte</w:t>
      </w:r>
      <w:r w:rsidR="00E349B1" w:rsidRPr="00262C91">
        <w:sym w:font="Wingdings" w:char="F04A"/>
      </w:r>
      <w:r w:rsidR="00E349B1" w:rsidRPr="00262C91">
        <w:t xml:space="preserve"> případně obsah má</w:t>
      </w:r>
      <w:r w:rsidR="009F39CC">
        <w:t xml:space="preserve"> název kapitoly a číslo stránky, které odpovídá kapitole.</w:t>
      </w:r>
    </w:p>
    <w:p w:rsidR="00E349B1" w:rsidRPr="0025740C" w:rsidRDefault="00E349B1" w:rsidP="00E349B1">
      <w:pPr>
        <w:pStyle w:val="Normlnweb"/>
        <w:spacing w:line="360" w:lineRule="auto"/>
        <w:jc w:val="both"/>
      </w:pPr>
      <w:r w:rsidRPr="005C6AD4">
        <w:rPr>
          <w:b/>
        </w:rPr>
        <w:t xml:space="preserve">4. </w:t>
      </w:r>
      <w:r w:rsidR="009F39CC">
        <w:rPr>
          <w:b/>
        </w:rPr>
        <w:t>Historie Evropské unie</w:t>
      </w:r>
      <w:r>
        <w:rPr>
          <w:b/>
        </w:rPr>
        <w:t xml:space="preserve"> </w:t>
      </w:r>
    </w:p>
    <w:p w:rsidR="009F39CC" w:rsidRDefault="00E349B1" w:rsidP="00E349B1">
      <w:pPr>
        <w:pStyle w:val="Normlnweb"/>
        <w:spacing w:line="360" w:lineRule="auto"/>
        <w:jc w:val="both"/>
      </w:pPr>
      <w:r w:rsidRPr="00262C91">
        <w:t>Kapitola bude obsahovat:</w:t>
      </w:r>
      <w:r w:rsidR="009F39CC">
        <w:t xml:space="preserve"> počátky Evropské unie, všechny smlouvy, všechny organizace, z kterých se EU vyvinula, jak probíhal jednotlivý vývoj </w:t>
      </w:r>
      <w:r w:rsidR="0017056C">
        <w:t xml:space="preserve">a </w:t>
      </w:r>
      <w:r w:rsidR="0017056C" w:rsidRPr="0017056C">
        <w:rPr>
          <w:b/>
        </w:rPr>
        <w:t>symboly EU</w:t>
      </w:r>
    </w:p>
    <w:p w:rsidR="00E349B1" w:rsidRDefault="00E349B1" w:rsidP="0017056C">
      <w:pPr>
        <w:pStyle w:val="Normlnweb"/>
        <w:spacing w:before="0" w:beforeAutospacing="0" w:after="0" w:afterAutospacing="0" w:line="360" w:lineRule="auto"/>
        <w:jc w:val="both"/>
        <w:rPr>
          <w:b/>
        </w:rPr>
      </w:pPr>
      <w:r w:rsidRPr="003D237A">
        <w:rPr>
          <w:b/>
        </w:rPr>
        <w:t xml:space="preserve">5. </w:t>
      </w:r>
      <w:r w:rsidR="009F39CC">
        <w:rPr>
          <w:b/>
        </w:rPr>
        <w:t xml:space="preserve">Instituce EU </w:t>
      </w:r>
    </w:p>
    <w:p w:rsidR="009F39CC" w:rsidRDefault="009F39CC" w:rsidP="0017056C">
      <w:pPr>
        <w:pStyle w:val="Normlnweb"/>
        <w:spacing w:before="0" w:beforeAutospacing="0" w:after="0" w:afterAutospacing="0" w:line="360" w:lineRule="auto"/>
        <w:jc w:val="both"/>
      </w:pPr>
      <w:r>
        <w:t>Vyjmenovat všechny instituce a každé se jednotlivé věnovat, co je její podstata, čemu se věnuje, jaké má pravomoci, kdo ji zastává, počet členů, volby aj.</w:t>
      </w:r>
    </w:p>
    <w:p w:rsidR="009F39CC" w:rsidRDefault="009F39CC" w:rsidP="0017056C">
      <w:pPr>
        <w:pStyle w:val="Normlnweb"/>
        <w:spacing w:after="0" w:afterAutospacing="0" w:line="360" w:lineRule="auto"/>
        <w:jc w:val="both"/>
      </w:pPr>
      <w:r>
        <w:lastRenderedPageBreak/>
        <w:t>(Evropský parlament, Evropská rada, Rada Evropské unie, Evropská komise, Soudní dvůr Evropské unie, Evropská centrální rada, Evropská účetní dvůr)</w:t>
      </w:r>
    </w:p>
    <w:p w:rsidR="009F39CC" w:rsidRDefault="009F39CC" w:rsidP="00E349B1">
      <w:pPr>
        <w:pStyle w:val="Normlnweb"/>
        <w:spacing w:line="360" w:lineRule="auto"/>
        <w:jc w:val="both"/>
        <w:rPr>
          <w:b/>
        </w:rPr>
      </w:pPr>
      <w:r w:rsidRPr="009F39CC">
        <w:rPr>
          <w:b/>
        </w:rPr>
        <w:t>6. Cíle Evropské unie – principy a svobody</w:t>
      </w:r>
    </w:p>
    <w:p w:rsidR="009F39CC" w:rsidRDefault="009F39CC" w:rsidP="00E349B1">
      <w:pPr>
        <w:pStyle w:val="Normlnweb"/>
        <w:spacing w:line="360" w:lineRule="auto"/>
        <w:jc w:val="both"/>
      </w:pPr>
      <w:r w:rsidRPr="009F39CC">
        <w:t>Vyjmenovat všechny principy a svobody a blíže přiblížit</w:t>
      </w:r>
    </w:p>
    <w:p w:rsidR="009F39CC" w:rsidRPr="0017056C" w:rsidRDefault="0017056C" w:rsidP="0017056C">
      <w:pPr>
        <w:pStyle w:val="Normlnweb"/>
        <w:spacing w:before="0" w:beforeAutospacing="0" w:after="0" w:afterAutospacing="0" w:line="360" w:lineRule="auto"/>
        <w:jc w:val="both"/>
        <w:rPr>
          <w:b/>
        </w:rPr>
      </w:pPr>
      <w:r w:rsidRPr="0017056C">
        <w:rPr>
          <w:b/>
        </w:rPr>
        <w:t>7. EURO</w:t>
      </w:r>
    </w:p>
    <w:p w:rsidR="0017056C" w:rsidRDefault="0017056C" w:rsidP="0017056C">
      <w:pPr>
        <w:pStyle w:val="Normlnweb"/>
        <w:spacing w:before="0" w:beforeAutospacing="0" w:after="0" w:afterAutospacing="0" w:line="360" w:lineRule="auto"/>
        <w:jc w:val="both"/>
      </w:pPr>
      <w:r>
        <w:t>Přijetí eura, eurozóna, podstata eura, samotné mince a bankovky</w:t>
      </w:r>
    </w:p>
    <w:p w:rsidR="0017056C" w:rsidRDefault="0017056C" w:rsidP="00E349B1">
      <w:pPr>
        <w:pStyle w:val="Normlnweb"/>
        <w:spacing w:line="360" w:lineRule="auto"/>
        <w:jc w:val="both"/>
        <w:rPr>
          <w:b/>
        </w:rPr>
      </w:pPr>
      <w:r w:rsidRPr="0017056C">
        <w:rPr>
          <w:b/>
        </w:rPr>
        <w:t>8. Vztah ČR k</w:t>
      </w:r>
      <w:r>
        <w:rPr>
          <w:b/>
        </w:rPr>
        <w:t> </w:t>
      </w:r>
      <w:r w:rsidRPr="0017056C">
        <w:rPr>
          <w:b/>
        </w:rPr>
        <w:t>EU</w:t>
      </w:r>
    </w:p>
    <w:p w:rsidR="0017056C" w:rsidRDefault="0017056C" w:rsidP="00E349B1">
      <w:pPr>
        <w:pStyle w:val="Normlnweb"/>
        <w:spacing w:line="360" w:lineRule="auto"/>
        <w:jc w:val="both"/>
      </w:pPr>
      <w:r w:rsidRPr="0017056C">
        <w:t>Vstup ČR do EU, co tomu předcházelo, vztahy, podmínky aj.</w:t>
      </w:r>
    </w:p>
    <w:p w:rsidR="0017056C" w:rsidRPr="0017056C" w:rsidRDefault="0017056C" w:rsidP="0017056C">
      <w:pPr>
        <w:pStyle w:val="Normlnweb"/>
        <w:spacing w:before="0" w:beforeAutospacing="0" w:after="0" w:afterAutospacing="0" w:line="360" w:lineRule="auto"/>
        <w:jc w:val="both"/>
        <w:rPr>
          <w:b/>
        </w:rPr>
      </w:pPr>
      <w:r w:rsidRPr="0017056C">
        <w:rPr>
          <w:b/>
        </w:rPr>
        <w:t>9. Lisabonská smlouva</w:t>
      </w:r>
    </w:p>
    <w:p w:rsidR="0017056C" w:rsidRDefault="0017056C" w:rsidP="0017056C">
      <w:pPr>
        <w:pStyle w:val="Normlnweb"/>
        <w:spacing w:before="0" w:beforeAutospacing="0" w:after="0" w:afterAutospacing="0" w:line="360" w:lineRule="auto"/>
        <w:jc w:val="both"/>
      </w:pPr>
      <w:r>
        <w:t>Podstata Lisabonské smlouvy, o čem je, co přijala, co z ní vyšlo aj.</w:t>
      </w:r>
    </w:p>
    <w:p w:rsidR="0017056C" w:rsidRDefault="0017056C" w:rsidP="00E349B1">
      <w:pPr>
        <w:pStyle w:val="Normlnweb"/>
        <w:spacing w:line="360" w:lineRule="auto"/>
        <w:jc w:val="both"/>
        <w:rPr>
          <w:b/>
        </w:rPr>
      </w:pPr>
      <w:r w:rsidRPr="0017056C">
        <w:rPr>
          <w:b/>
        </w:rPr>
        <w:t>10. Současné problémy EU</w:t>
      </w:r>
    </w:p>
    <w:p w:rsidR="0017056C" w:rsidRPr="0017056C" w:rsidRDefault="0017056C" w:rsidP="00E349B1">
      <w:pPr>
        <w:pStyle w:val="Normlnweb"/>
        <w:spacing w:line="360" w:lineRule="auto"/>
        <w:jc w:val="both"/>
      </w:pPr>
      <w:r w:rsidRPr="0017056C">
        <w:t xml:space="preserve">Vyberte si minimálně 3 problémy EU a přibližte je – </w:t>
      </w:r>
      <w:proofErr w:type="spellStart"/>
      <w:r w:rsidRPr="0017056C">
        <w:t>brexit</w:t>
      </w:r>
      <w:proofErr w:type="spellEnd"/>
      <w:r w:rsidRPr="0017056C">
        <w:t>, euro, vstup nových států, terorismus, imigrace, Řecko aj.</w:t>
      </w:r>
    </w:p>
    <w:p w:rsidR="00E349B1" w:rsidRPr="00262C91" w:rsidRDefault="0017056C" w:rsidP="00E349B1">
      <w:pPr>
        <w:pStyle w:val="Normlnweb"/>
        <w:spacing w:line="360" w:lineRule="auto"/>
        <w:jc w:val="both"/>
      </w:pPr>
      <w:r>
        <w:rPr>
          <w:b/>
        </w:rPr>
        <w:t>11. Z</w:t>
      </w:r>
      <w:r w:rsidR="00E349B1" w:rsidRPr="005C6AD4">
        <w:rPr>
          <w:b/>
        </w:rPr>
        <w:t>ávěr</w:t>
      </w:r>
      <w:r w:rsidR="00E349B1" w:rsidRPr="00262C91">
        <w:t xml:space="preserve"> – zhodnocení celé práce, co vám práce přinesla, jak se vám na ní pracovalo, případně, zda jste na něco změnili názor a proč</w:t>
      </w:r>
    </w:p>
    <w:p w:rsidR="00E349B1" w:rsidRDefault="0017056C" w:rsidP="00E349B1">
      <w:pPr>
        <w:pStyle w:val="Normlnweb"/>
        <w:spacing w:line="360" w:lineRule="auto"/>
        <w:jc w:val="both"/>
      </w:pPr>
      <w:r>
        <w:rPr>
          <w:b/>
        </w:rPr>
        <w:t>12. P</w:t>
      </w:r>
      <w:r w:rsidR="00E349B1" w:rsidRPr="005C6AD4">
        <w:rPr>
          <w:b/>
        </w:rPr>
        <w:t>řílohy</w:t>
      </w:r>
      <w:r w:rsidR="00E349B1" w:rsidRPr="00262C91">
        <w:t xml:space="preserve"> – mohou a nemusí následovat, jde především o obrázky doplňující text –</w:t>
      </w:r>
    </w:p>
    <w:p w:rsidR="00E349B1" w:rsidRPr="00262C91" w:rsidRDefault="0017056C" w:rsidP="00E349B1">
      <w:pPr>
        <w:pStyle w:val="Normlnweb"/>
        <w:spacing w:line="360" w:lineRule="auto"/>
        <w:jc w:val="both"/>
      </w:pPr>
      <w:r>
        <w:rPr>
          <w:b/>
        </w:rPr>
        <w:t xml:space="preserve">13. </w:t>
      </w:r>
      <w:r w:rsidR="00E349B1" w:rsidRPr="005C6AD4">
        <w:rPr>
          <w:b/>
        </w:rPr>
        <w:t>Poznámkový aparát</w:t>
      </w:r>
      <w:r w:rsidR="00E349B1" w:rsidRPr="00262C91">
        <w:t xml:space="preserve"> – obsahuje všechny poznámky pod čarou, přesně podle čísel – v podstatě jde o zkopírování všech poznámek pod čarou </w:t>
      </w:r>
    </w:p>
    <w:p w:rsidR="00E349B1" w:rsidRPr="00262C91" w:rsidRDefault="0017056C" w:rsidP="00E349B1">
      <w:pPr>
        <w:pStyle w:val="Normlnweb"/>
        <w:spacing w:line="360" w:lineRule="auto"/>
        <w:jc w:val="both"/>
      </w:pPr>
      <w:r>
        <w:rPr>
          <w:b/>
        </w:rPr>
        <w:t>14</w:t>
      </w:r>
      <w:r w:rsidR="00E349B1" w:rsidRPr="005C6AD4">
        <w:rPr>
          <w:b/>
        </w:rPr>
        <w:t xml:space="preserve">. </w:t>
      </w:r>
      <w:r w:rsidR="00E349B1">
        <w:rPr>
          <w:b/>
        </w:rPr>
        <w:t>Použitá literatura a z</w:t>
      </w:r>
      <w:r w:rsidR="00E349B1" w:rsidRPr="005C6AD4">
        <w:rPr>
          <w:b/>
        </w:rPr>
        <w:t>droje</w:t>
      </w:r>
      <w:r w:rsidR="00E349B1" w:rsidRPr="00262C91">
        <w:t xml:space="preserve"> – zde rozdělíte vše, co jste v seminární práci využili – webové zdroje a knihy (každá práce využije nejméně jednu knihu) a přesně ocitujete – podobné jako poznámky pod čarou</w:t>
      </w:r>
    </w:p>
    <w:p w:rsidR="00E349B1" w:rsidRDefault="00E349B1" w:rsidP="0017056C">
      <w:pPr>
        <w:pStyle w:val="Normlnweb"/>
        <w:spacing w:line="360" w:lineRule="auto"/>
        <w:jc w:val="both"/>
      </w:pPr>
      <w:r w:rsidRPr="00262C91">
        <w:t xml:space="preserve">Poznámky pod čarou neslouží jenom pro zdroje, ale i na případně </w:t>
      </w:r>
      <w:proofErr w:type="spellStart"/>
      <w:r w:rsidRPr="00262C91">
        <w:t>dovysvětlení</w:t>
      </w:r>
      <w:proofErr w:type="spellEnd"/>
      <w:r w:rsidRPr="00262C91">
        <w:t xml:space="preserve"> – vysvětl</w:t>
      </w:r>
      <w:r w:rsidR="0017056C">
        <w:t xml:space="preserve">ení významu slova např. </w:t>
      </w:r>
      <w:proofErr w:type="spellStart"/>
      <w:r w:rsidR="0017056C">
        <w:t>brexit</w:t>
      </w:r>
      <w:proofErr w:type="spellEnd"/>
      <w:r w:rsidRPr="00262C91">
        <w:t xml:space="preserve"> je …………(použito ze zdroje)</w:t>
      </w:r>
    </w:p>
    <w:p w:rsidR="007374EE" w:rsidRDefault="005C51B4"/>
    <w:sectPr w:rsidR="00737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1B4" w:rsidRDefault="005C51B4" w:rsidP="00E349B1">
      <w:pPr>
        <w:spacing w:after="0" w:line="240" w:lineRule="auto"/>
      </w:pPr>
      <w:r>
        <w:separator/>
      </w:r>
    </w:p>
  </w:endnote>
  <w:endnote w:type="continuationSeparator" w:id="0">
    <w:p w:rsidR="005C51B4" w:rsidRDefault="005C51B4" w:rsidP="00E3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1B4" w:rsidRDefault="005C51B4" w:rsidP="00E349B1">
      <w:pPr>
        <w:spacing w:after="0" w:line="240" w:lineRule="auto"/>
      </w:pPr>
      <w:r>
        <w:separator/>
      </w:r>
    </w:p>
  </w:footnote>
  <w:footnote w:type="continuationSeparator" w:id="0">
    <w:p w:rsidR="005C51B4" w:rsidRDefault="005C51B4" w:rsidP="00E349B1">
      <w:pPr>
        <w:spacing w:after="0" w:line="240" w:lineRule="auto"/>
      </w:pPr>
      <w:r>
        <w:continuationSeparator/>
      </w:r>
    </w:p>
  </w:footnote>
  <w:footnote w:id="1">
    <w:p w:rsidR="00E349B1" w:rsidRDefault="00E349B1" w:rsidP="00E349B1">
      <w:pPr>
        <w:pStyle w:val="Textpoznpodarou"/>
      </w:pPr>
      <w:r>
        <w:rPr>
          <w:rStyle w:val="Znakapoznpodarou"/>
        </w:rPr>
        <w:footnoteRef/>
      </w:r>
      <w:r>
        <w:t xml:space="preserve"> </w:t>
      </w:r>
    </w:p>
  </w:footnote>
  <w:footnote w:id="2">
    <w:p w:rsidR="008C26C7" w:rsidRDefault="008C26C7">
      <w:pPr>
        <w:pStyle w:val="Textpoznpodarou"/>
      </w:pPr>
      <w:r>
        <w:rPr>
          <w:rStyle w:val="Znakapoznpodarou"/>
        </w:rPr>
        <w:footnoteRef/>
      </w:r>
      <w:r>
        <w:t xml:space="preserve"> </w:t>
      </w:r>
    </w:p>
  </w:footnote>
  <w:footnote w:id="3">
    <w:p w:rsidR="00E349B1" w:rsidRDefault="00E349B1" w:rsidP="00E349B1">
      <w:pPr>
        <w:pStyle w:val="Textpoznpodarou"/>
      </w:pPr>
      <w:r>
        <w:rPr>
          <w:rStyle w:val="Znakapoznpodarou"/>
        </w:rPr>
        <w:footnoteRef/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C19D5"/>
    <w:multiLevelType w:val="hybridMultilevel"/>
    <w:tmpl w:val="D71AB1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F2070"/>
    <w:multiLevelType w:val="hybridMultilevel"/>
    <w:tmpl w:val="FDC619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E09EC"/>
    <w:multiLevelType w:val="hybridMultilevel"/>
    <w:tmpl w:val="C87EF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D5250"/>
    <w:multiLevelType w:val="hybridMultilevel"/>
    <w:tmpl w:val="9732D4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F20AE"/>
    <w:multiLevelType w:val="hybridMultilevel"/>
    <w:tmpl w:val="E93C33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B1"/>
    <w:rsid w:val="0017056C"/>
    <w:rsid w:val="004201EF"/>
    <w:rsid w:val="005C51B4"/>
    <w:rsid w:val="00831A6E"/>
    <w:rsid w:val="008C26C7"/>
    <w:rsid w:val="009F39CC"/>
    <w:rsid w:val="00E33F1A"/>
    <w:rsid w:val="00E349B1"/>
    <w:rsid w:val="00E5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E751C-7C7F-4F06-BD1C-F8DF6F5F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49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49B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349B1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nhideWhenUsed/>
    <w:rsid w:val="00E349B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E349B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349B1"/>
    <w:rPr>
      <w:vertAlign w:val="superscript"/>
    </w:rPr>
  </w:style>
  <w:style w:type="paragraph" w:styleId="Normlnweb">
    <w:name w:val="Normal (Web)"/>
    <w:basedOn w:val="Normln"/>
    <w:uiPriority w:val="99"/>
    <w:unhideWhenUsed/>
    <w:rsid w:val="00E34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C2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ac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itac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opa.eu/european-union/about-eu/institutions-bodies_c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47F7A-DF57-47CB-9C67-1956F296B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733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Dostalova</dc:creator>
  <cp:keywords/>
  <dc:description/>
  <cp:lastModifiedBy>Dostalova</cp:lastModifiedBy>
  <cp:revision>2</cp:revision>
  <dcterms:created xsi:type="dcterms:W3CDTF">2018-04-09T07:02:00Z</dcterms:created>
  <dcterms:modified xsi:type="dcterms:W3CDTF">2020-03-27T10:47:00Z</dcterms:modified>
</cp:coreProperties>
</file>