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18" w:rsidRPr="006D393E" w:rsidRDefault="00AA2418" w:rsidP="00AA24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93E">
        <w:rPr>
          <w:rFonts w:ascii="Times New Roman" w:hAnsi="Times New Roman" w:cs="Times New Roman"/>
          <w:b/>
          <w:sz w:val="28"/>
          <w:szCs w:val="28"/>
        </w:rPr>
        <w:t>Vypravování</w:t>
      </w:r>
    </w:p>
    <w:p w:rsidR="00AA2418" w:rsidRDefault="00AA2418" w:rsidP="00AA241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velmi frekventovaným slohovým útvarem</w:t>
      </w:r>
    </w:p>
    <w:p w:rsidR="00AA2418" w:rsidRDefault="00AA2418" w:rsidP="00AA241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podstatnou složkou uměleckého stylu, základem epických děl</w:t>
      </w:r>
    </w:p>
    <w:p w:rsidR="00AA2418" w:rsidRDefault="00AA2418" w:rsidP="00AA241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soustřeďuje se na událost, která se odehrála</w:t>
      </w:r>
    </w:p>
    <w:p w:rsidR="00AA2418" w:rsidRDefault="00AA2418" w:rsidP="00AA241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vypravujeme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přečtený příběh nebo děj filmu, hovoříme o reprodukovaném ději</w:t>
      </w:r>
    </w:p>
    <w:p w:rsidR="00AA2418" w:rsidRDefault="00AA2418" w:rsidP="00AA241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značně složité, protože kromě vypravované události obsahuje také popis prostředí, charakteristiku osob, úvahy apod.</w:t>
      </w:r>
    </w:p>
    <w:p w:rsidR="00AA2418" w:rsidRDefault="00AA2418" w:rsidP="00AA2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18">
        <w:rPr>
          <w:rFonts w:ascii="Times New Roman" w:hAnsi="Times New Roman" w:cs="Times New Roman"/>
          <w:b/>
          <w:sz w:val="24"/>
          <w:szCs w:val="24"/>
        </w:rPr>
        <w:t>Nejčastější postup vypravování</w:t>
      </w:r>
      <w:r>
        <w:rPr>
          <w:rFonts w:ascii="Times New Roman" w:hAnsi="Times New Roman" w:cs="Times New Roman"/>
          <w:sz w:val="24"/>
          <w:szCs w:val="24"/>
        </w:rPr>
        <w:t xml:space="preserve">: vytváření </w:t>
      </w:r>
      <w:r w:rsidRPr="00AA2418">
        <w:rPr>
          <w:rFonts w:ascii="Times New Roman" w:hAnsi="Times New Roman" w:cs="Times New Roman"/>
          <w:b/>
          <w:sz w:val="24"/>
          <w:szCs w:val="24"/>
        </w:rPr>
        <w:t>postupné linie děje</w:t>
      </w:r>
      <w:r>
        <w:rPr>
          <w:rFonts w:ascii="Times New Roman" w:hAnsi="Times New Roman" w:cs="Times New Roman"/>
          <w:sz w:val="24"/>
          <w:szCs w:val="24"/>
        </w:rPr>
        <w:t xml:space="preserve"> (tak, jak šly události chronologicky za sebou). Někdy se děj odehrává </w:t>
      </w:r>
      <w:r w:rsidRPr="00AA2418">
        <w:rPr>
          <w:rFonts w:ascii="Times New Roman" w:hAnsi="Times New Roman" w:cs="Times New Roman"/>
          <w:b/>
          <w:sz w:val="24"/>
          <w:szCs w:val="24"/>
        </w:rPr>
        <w:t>pozpátku – retrospektivně</w:t>
      </w:r>
      <w:r>
        <w:rPr>
          <w:rFonts w:ascii="Times New Roman" w:hAnsi="Times New Roman" w:cs="Times New Roman"/>
          <w:sz w:val="24"/>
          <w:szCs w:val="24"/>
        </w:rPr>
        <w:t xml:space="preserve"> (zejména ve vzpomínkách na minulost).</w:t>
      </w:r>
    </w:p>
    <w:p w:rsidR="00AA2418" w:rsidRPr="00AA2418" w:rsidRDefault="00AA2418" w:rsidP="00AA24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418">
        <w:rPr>
          <w:rFonts w:ascii="Times New Roman" w:hAnsi="Times New Roman" w:cs="Times New Roman"/>
          <w:b/>
          <w:sz w:val="24"/>
          <w:szCs w:val="24"/>
        </w:rPr>
        <w:t>Jazykové prostředky:</w:t>
      </w:r>
    </w:p>
    <w:p w:rsidR="00AA2418" w:rsidRPr="00AA2418" w:rsidRDefault="00AA2418" w:rsidP="00AA241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A2418">
        <w:rPr>
          <w:rFonts w:ascii="Times New Roman" w:hAnsi="Times New Roman" w:cs="Times New Roman"/>
          <w:sz w:val="24"/>
          <w:szCs w:val="24"/>
        </w:rPr>
        <w:t>žíváme všech vrstev národního jazyka</w:t>
      </w:r>
    </w:p>
    <w:p w:rsidR="00AA2418" w:rsidRPr="00AA2418" w:rsidRDefault="00AA2418" w:rsidP="00AA241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A2418">
        <w:rPr>
          <w:rFonts w:ascii="Times New Roman" w:hAnsi="Times New Roman" w:cs="Times New Roman"/>
          <w:sz w:val="24"/>
          <w:szCs w:val="24"/>
        </w:rPr>
        <w:t> autorské řeči obvykle převažuje spisovná čeština</w:t>
      </w:r>
    </w:p>
    <w:p w:rsidR="00AA2418" w:rsidRPr="00AA2418" w:rsidRDefault="00AA2418" w:rsidP="00AA241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A2418">
        <w:rPr>
          <w:rFonts w:ascii="Times New Roman" w:hAnsi="Times New Roman" w:cs="Times New Roman"/>
          <w:sz w:val="24"/>
          <w:szCs w:val="24"/>
        </w:rPr>
        <w:t> řeči postav se objevuje i nářečí a nespisovné výrazy</w:t>
      </w:r>
    </w:p>
    <w:p w:rsidR="00AA2418" w:rsidRPr="00AA2418" w:rsidRDefault="00AA2418" w:rsidP="00AA241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AA2418">
        <w:rPr>
          <w:rFonts w:ascii="Times New Roman" w:hAnsi="Times New Roman" w:cs="Times New Roman"/>
          <w:sz w:val="24"/>
          <w:szCs w:val="24"/>
        </w:rPr>
        <w:t>asto je přímá řeč</w:t>
      </w:r>
    </w:p>
    <w:p w:rsidR="00AA2418" w:rsidRPr="00AA2418" w:rsidRDefault="00AA2418" w:rsidP="00AA241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A2418">
        <w:rPr>
          <w:rFonts w:ascii="Times New Roman" w:hAnsi="Times New Roman" w:cs="Times New Roman"/>
          <w:sz w:val="24"/>
          <w:szCs w:val="24"/>
        </w:rPr>
        <w:t>rekventovaná jsou plnovýznamová slovesa</w:t>
      </w:r>
    </w:p>
    <w:p w:rsidR="00AA2418" w:rsidRPr="00AA2418" w:rsidRDefault="00AA2418" w:rsidP="00AA241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A2418">
        <w:rPr>
          <w:rFonts w:ascii="Times New Roman" w:hAnsi="Times New Roman" w:cs="Times New Roman"/>
          <w:sz w:val="24"/>
          <w:szCs w:val="24"/>
        </w:rPr>
        <w:t>lova významově bohatá, působivá (synonyma, zdrobněliny, přísloví, přirovnání…)</w:t>
      </w:r>
    </w:p>
    <w:p w:rsidR="00AA2418" w:rsidRPr="00C658DD" w:rsidRDefault="00AA2418" w:rsidP="00AA24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8DD">
        <w:rPr>
          <w:rFonts w:ascii="Times New Roman" w:hAnsi="Times New Roman" w:cs="Times New Roman"/>
          <w:b/>
          <w:sz w:val="24"/>
          <w:szCs w:val="24"/>
        </w:rPr>
        <w:t>Osnova</w:t>
      </w:r>
    </w:p>
    <w:p w:rsidR="00AA2418" w:rsidRDefault="00AA2418" w:rsidP="00AA24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18">
        <w:rPr>
          <w:rFonts w:ascii="Times New Roman" w:hAnsi="Times New Roman" w:cs="Times New Roman"/>
          <w:b/>
          <w:sz w:val="24"/>
          <w:szCs w:val="24"/>
        </w:rPr>
        <w:t xml:space="preserve">Úvod </w:t>
      </w:r>
      <w:r>
        <w:rPr>
          <w:rFonts w:ascii="Times New Roman" w:hAnsi="Times New Roman" w:cs="Times New Roman"/>
          <w:sz w:val="24"/>
          <w:szCs w:val="24"/>
        </w:rPr>
        <w:t>– vystižení prostředí, seznámení s postavami</w:t>
      </w:r>
    </w:p>
    <w:p w:rsidR="00AA2418" w:rsidRPr="00AA2418" w:rsidRDefault="00AA2418" w:rsidP="00AA24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418">
        <w:rPr>
          <w:rFonts w:ascii="Times New Roman" w:hAnsi="Times New Roman" w:cs="Times New Roman"/>
          <w:b/>
          <w:sz w:val="24"/>
          <w:szCs w:val="24"/>
        </w:rPr>
        <w:t>Vlastní vypravování</w:t>
      </w:r>
    </w:p>
    <w:p w:rsidR="00AA2418" w:rsidRDefault="00AA2418" w:rsidP="00AA241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A2418">
        <w:rPr>
          <w:rFonts w:ascii="Times New Roman" w:hAnsi="Times New Roman" w:cs="Times New Roman"/>
          <w:b/>
          <w:sz w:val="24"/>
          <w:szCs w:val="24"/>
        </w:rPr>
        <w:t>tevření děje</w:t>
      </w:r>
      <w:r>
        <w:rPr>
          <w:rFonts w:ascii="Times New Roman" w:hAnsi="Times New Roman" w:cs="Times New Roman"/>
          <w:sz w:val="24"/>
          <w:szCs w:val="24"/>
        </w:rPr>
        <w:t xml:space="preserve"> – naznačení základní situace</w:t>
      </w:r>
    </w:p>
    <w:p w:rsidR="00AA2418" w:rsidRDefault="00AA2418" w:rsidP="00AA241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18">
        <w:rPr>
          <w:rFonts w:ascii="Times New Roman" w:hAnsi="Times New Roman" w:cs="Times New Roman"/>
          <w:b/>
          <w:sz w:val="24"/>
          <w:szCs w:val="24"/>
        </w:rPr>
        <w:t>rozvíjení děje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ápletka</w:t>
      </w:r>
      <w:r>
        <w:rPr>
          <w:rFonts w:ascii="Times New Roman" w:hAnsi="Times New Roman" w:cs="Times New Roman"/>
          <w:sz w:val="24"/>
          <w:szCs w:val="24"/>
        </w:rPr>
        <w:t xml:space="preserve">, stupňování </w:t>
      </w:r>
      <w:r>
        <w:rPr>
          <w:rFonts w:ascii="Times New Roman" w:hAnsi="Times New Roman" w:cs="Times New Roman"/>
          <w:sz w:val="24"/>
          <w:szCs w:val="24"/>
        </w:rPr>
        <w:t>napětí</w:t>
      </w:r>
    </w:p>
    <w:p w:rsidR="00AA2418" w:rsidRDefault="00AA2418" w:rsidP="00AA241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A2418">
        <w:rPr>
          <w:rFonts w:ascii="Times New Roman" w:hAnsi="Times New Roman" w:cs="Times New Roman"/>
          <w:b/>
          <w:sz w:val="24"/>
          <w:szCs w:val="24"/>
        </w:rPr>
        <w:t>yvrcholení</w:t>
      </w:r>
      <w:r w:rsidRPr="00AA2418">
        <w:rPr>
          <w:rFonts w:ascii="Times New Roman" w:hAnsi="Times New Roman" w:cs="Times New Roman"/>
          <w:b/>
          <w:sz w:val="24"/>
          <w:szCs w:val="24"/>
        </w:rPr>
        <w:t xml:space="preserve"> děje</w:t>
      </w:r>
      <w:r>
        <w:rPr>
          <w:rFonts w:ascii="Times New Roman" w:hAnsi="Times New Roman" w:cs="Times New Roman"/>
          <w:sz w:val="24"/>
          <w:szCs w:val="24"/>
        </w:rPr>
        <w:t xml:space="preserve"> a jeho rozuzlení</w:t>
      </w:r>
    </w:p>
    <w:p w:rsidR="00AA2418" w:rsidRPr="00AA2418" w:rsidRDefault="00AA2418" w:rsidP="00AA24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18">
        <w:rPr>
          <w:rFonts w:ascii="Times New Roman" w:hAnsi="Times New Roman" w:cs="Times New Roman"/>
          <w:b/>
          <w:sz w:val="24"/>
          <w:szCs w:val="24"/>
        </w:rPr>
        <w:t>Závěr</w:t>
      </w:r>
      <w:r>
        <w:rPr>
          <w:rFonts w:ascii="Times New Roman" w:hAnsi="Times New Roman" w:cs="Times New Roman"/>
          <w:sz w:val="24"/>
          <w:szCs w:val="24"/>
        </w:rPr>
        <w:t xml:space="preserve"> – děj je ukončen nebo děj příběhu zůstává otevřen </w:t>
      </w:r>
      <w:r w:rsidR="00AA10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zobecnění nebo vyvození poučení</w:t>
      </w:r>
      <w:bookmarkStart w:id="0" w:name="_GoBack"/>
      <w:bookmarkEnd w:id="0"/>
    </w:p>
    <w:p w:rsidR="00AA2418" w:rsidRDefault="00AA2418" w:rsidP="00AA2418"/>
    <w:p w:rsidR="004E550C" w:rsidRDefault="004E550C"/>
    <w:sectPr w:rsidR="004E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16711"/>
    <w:multiLevelType w:val="hybridMultilevel"/>
    <w:tmpl w:val="F732C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0DD1"/>
    <w:multiLevelType w:val="hybridMultilevel"/>
    <w:tmpl w:val="C4BE4DF0"/>
    <w:lvl w:ilvl="0" w:tplc="002AC9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86E"/>
    <w:multiLevelType w:val="hybridMultilevel"/>
    <w:tmpl w:val="0A32605E"/>
    <w:lvl w:ilvl="0" w:tplc="A386D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70C86"/>
    <w:multiLevelType w:val="hybridMultilevel"/>
    <w:tmpl w:val="3E4A0DA8"/>
    <w:lvl w:ilvl="0" w:tplc="002AC9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18"/>
    <w:rsid w:val="0015143A"/>
    <w:rsid w:val="004E550C"/>
    <w:rsid w:val="00AA1009"/>
    <w:rsid w:val="00A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A65A"/>
  <w15:chartTrackingRefBased/>
  <w15:docId w15:val="{3C82EED7-E1E0-464B-AB1B-EC8D6D0F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2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2020-05-04T13:53:00Z</dcterms:created>
  <dcterms:modified xsi:type="dcterms:W3CDTF">2020-05-04T14:04:00Z</dcterms:modified>
</cp:coreProperties>
</file>