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CE" w:rsidRPr="004E148E" w:rsidRDefault="006A18CE" w:rsidP="006A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ÚTVARY </w:t>
      </w:r>
      <w:r w:rsidRPr="004E148E">
        <w:rPr>
          <w:b/>
          <w:sz w:val="28"/>
        </w:rPr>
        <w:t>NÁRODNÍ</w:t>
      </w:r>
      <w:r>
        <w:rPr>
          <w:b/>
          <w:sz w:val="28"/>
        </w:rPr>
        <w:t>HO</w:t>
      </w:r>
      <w:r w:rsidRPr="004E148E">
        <w:rPr>
          <w:b/>
          <w:sz w:val="28"/>
        </w:rPr>
        <w:t xml:space="preserve"> JAZYK</w:t>
      </w:r>
      <w:r>
        <w:rPr>
          <w:b/>
          <w:sz w:val="28"/>
        </w:rPr>
        <w:t>A</w:t>
      </w:r>
    </w:p>
    <w:p w:rsidR="006A18CE" w:rsidRPr="004E148E" w:rsidRDefault="006A18CE" w:rsidP="006A18CE">
      <w:pPr>
        <w:spacing w:after="0"/>
        <w:rPr>
          <w:i/>
          <w:sz w:val="20"/>
          <w:u w:val="single"/>
        </w:rPr>
      </w:pPr>
      <w:r w:rsidRPr="004E148E">
        <w:rPr>
          <w:i/>
          <w:sz w:val="20"/>
          <w:u w:val="single"/>
        </w:rPr>
        <w:t>S pomocí učebnice na str. 1</w:t>
      </w:r>
      <w:r w:rsidR="00692B45">
        <w:rPr>
          <w:i/>
          <w:sz w:val="20"/>
          <w:u w:val="single"/>
        </w:rPr>
        <w:t>01</w:t>
      </w:r>
      <w:r w:rsidRPr="004E148E">
        <w:rPr>
          <w:i/>
          <w:sz w:val="20"/>
          <w:u w:val="single"/>
        </w:rPr>
        <w:t xml:space="preserve"> doplň následující text – pomůže ti nabídka slov dole v rámečku.</w:t>
      </w:r>
    </w:p>
    <w:p w:rsidR="006A18CE" w:rsidRPr="003B5E46" w:rsidRDefault="006A18CE" w:rsidP="006A18CE">
      <w:pPr>
        <w:spacing w:after="0"/>
        <w:rPr>
          <w:i/>
          <w:sz w:val="10"/>
          <w:szCs w:val="10"/>
        </w:rPr>
      </w:pPr>
    </w:p>
    <w:p w:rsidR="006A18CE" w:rsidRPr="00221EE3" w:rsidRDefault="006A18CE" w:rsidP="006A18CE">
      <w:pPr>
        <w:spacing w:after="0"/>
        <w:rPr>
          <w:i/>
          <w:sz w:val="20"/>
        </w:rPr>
      </w:pPr>
      <w:r w:rsidRPr="00221EE3">
        <w:rPr>
          <w:i/>
          <w:sz w:val="20"/>
        </w:rPr>
        <w:t>Národní jazyk:</w:t>
      </w:r>
    </w:p>
    <w:p w:rsidR="006A18CE" w:rsidRPr="00FB69FA" w:rsidRDefault="006A18CE" w:rsidP="006A18CE">
      <w:pPr>
        <w:numPr>
          <w:ilvl w:val="0"/>
          <w:numId w:val="1"/>
        </w:numPr>
        <w:spacing w:after="0"/>
        <w:rPr>
          <w:sz w:val="20"/>
          <w:u w:val="single"/>
        </w:rPr>
      </w:pPr>
      <w:r w:rsidRPr="00FB69FA">
        <w:rPr>
          <w:sz w:val="20"/>
        </w:rPr>
        <w:t xml:space="preserve">je jazyk, který užívají </w:t>
      </w:r>
      <w:r>
        <w:rPr>
          <w:color w:val="FF0000"/>
          <w:sz w:val="20"/>
        </w:rPr>
        <w:t>příslušníci jednoho národa</w:t>
      </w:r>
    </w:p>
    <w:p w:rsidR="006A18CE" w:rsidRDefault="006A18CE" w:rsidP="006A18CE">
      <w:pPr>
        <w:numPr>
          <w:ilvl w:val="0"/>
          <w:numId w:val="6"/>
        </w:numPr>
        <w:spacing w:after="0"/>
        <w:rPr>
          <w:sz w:val="20"/>
        </w:rPr>
      </w:pPr>
      <w:r w:rsidRPr="00FB69FA">
        <w:rPr>
          <w:sz w:val="20"/>
        </w:rPr>
        <w:t xml:space="preserve">zahrnuje všechny podoby, jimiž jeho uživatelé mluví i píší, tedy </w:t>
      </w:r>
      <w:r>
        <w:rPr>
          <w:color w:val="FF0000"/>
          <w:sz w:val="20"/>
        </w:rPr>
        <w:t>spisovný jazyk i nespisovné útvary</w:t>
      </w:r>
    </w:p>
    <w:p w:rsidR="006A18CE" w:rsidRPr="00FB69FA" w:rsidRDefault="006A18CE" w:rsidP="006A18CE">
      <w:pPr>
        <w:numPr>
          <w:ilvl w:val="0"/>
          <w:numId w:val="1"/>
        </w:numPr>
        <w:spacing w:after="0"/>
        <w:rPr>
          <w:sz w:val="20"/>
        </w:rPr>
      </w:pPr>
      <w:r w:rsidRPr="00FB69FA">
        <w:rPr>
          <w:sz w:val="20"/>
        </w:rPr>
        <w:t xml:space="preserve">národním jazykem Čechů, Moravanů a Slezanů je </w:t>
      </w:r>
      <w:r>
        <w:rPr>
          <w:color w:val="FF0000"/>
          <w:sz w:val="20"/>
        </w:rPr>
        <w:t>český jazyk</w:t>
      </w:r>
    </w:p>
    <w:p w:rsidR="006A18CE" w:rsidRPr="00FB69FA" w:rsidRDefault="006A18CE" w:rsidP="006A18CE">
      <w:pPr>
        <w:numPr>
          <w:ilvl w:val="0"/>
          <w:numId w:val="1"/>
        </w:numPr>
        <w:spacing w:after="0"/>
        <w:rPr>
          <w:sz w:val="20"/>
        </w:rPr>
      </w:pPr>
      <w:r w:rsidRPr="00FB69FA">
        <w:rPr>
          <w:sz w:val="20"/>
        </w:rPr>
        <w:t xml:space="preserve">v důsledku historického vývoje došlo k tomu, že se přehledný vztah „jeden </w:t>
      </w:r>
      <w:proofErr w:type="gramStart"/>
      <w:r w:rsidRPr="00FB69FA">
        <w:rPr>
          <w:sz w:val="20"/>
        </w:rPr>
        <w:t>národ - jeden</w:t>
      </w:r>
      <w:proofErr w:type="gramEnd"/>
      <w:r w:rsidRPr="00FB69FA">
        <w:rPr>
          <w:sz w:val="20"/>
        </w:rPr>
        <w:t xml:space="preserve"> národní jazyk“ zkomplikoval - určitý národ může mít více národních jazyků (př. Švýcarsko = němčina, francouzština, italština, rétorománština); naopak několik národů může mít týž jazykový útvar (angličtina)</w:t>
      </w:r>
      <w:r>
        <w:rPr>
          <w:sz w:val="20"/>
        </w:rPr>
        <w:t>.</w:t>
      </w:r>
    </w:p>
    <w:p w:rsidR="006A18CE" w:rsidRPr="00FB69FA" w:rsidRDefault="006A18CE" w:rsidP="006A18CE">
      <w:pPr>
        <w:tabs>
          <w:tab w:val="left" w:pos="1485"/>
        </w:tabs>
        <w:jc w:val="center"/>
        <w:rPr>
          <w:b/>
        </w:rPr>
      </w:pPr>
      <w:r w:rsidRPr="00FB69F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109855</wp:posOffset>
                </wp:positionV>
                <wp:extent cx="1562100" cy="266700"/>
                <wp:effectExtent l="28575" t="5715" r="9525" b="6096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B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95.25pt;margin-top:8.65pt;width:123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">
                <v:stroke endarrow="block"/>
              </v:shape>
            </w:pict>
          </mc:Fallback>
        </mc:AlternateContent>
      </w:r>
      <w:r w:rsidRPr="00FB69F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109855</wp:posOffset>
                </wp:positionV>
                <wp:extent cx="962025" cy="266700"/>
                <wp:effectExtent l="9525" t="5715" r="28575" b="6096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B88F" id="Přímá spojnice se šipkou 10" o:spid="_x0000_s1026" type="#_x0000_t32" style="position:absolute;margin-left:310.5pt;margin-top:8.6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">
                <v:stroke endarrow="block"/>
              </v:shape>
            </w:pict>
          </mc:Fallback>
        </mc:AlternateContent>
      </w:r>
      <w:r w:rsidRPr="00FB69FA">
        <w:rPr>
          <w:b/>
        </w:rPr>
        <w:t>NÁRODNÍ JAZYK</w:t>
      </w:r>
    </w:p>
    <w:p w:rsidR="006A18CE" w:rsidRPr="00FB69FA" w:rsidRDefault="006A18CE" w:rsidP="006A18CE">
      <w:pPr>
        <w:tabs>
          <w:tab w:val="left" w:pos="1485"/>
        </w:tabs>
        <w:rPr>
          <w:b/>
        </w:rPr>
      </w:pPr>
      <w:r w:rsidRPr="00FB69F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242570</wp:posOffset>
                </wp:positionV>
                <wp:extent cx="3398520" cy="6601460"/>
                <wp:effectExtent l="9525" t="13335" r="11430" b="508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660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CE" w:rsidRPr="00D8025B" w:rsidRDefault="006A18CE" w:rsidP="006A18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Zahrnuje: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color w:val="FF0000"/>
                              </w:rPr>
                              <w:t>nářečí</w:t>
                            </w:r>
                            <w:r>
                              <w:t xml:space="preserve"> </w:t>
                            </w:r>
                            <w:r w:rsidRPr="00D8025B">
                              <w:t>= dialekty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 xml:space="preserve">- hovoří jimi na určitých územích 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vznikla historicky jako důsledek izolace lidí v době předfeudální a feudální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čtyři skupiny: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 xml:space="preserve">a) česká nářečí 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území celých Čech a na velké části Moravy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Dej mouku ze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mlejna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vozejk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b) hanácká nářečí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střední Morava, oblast Hané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Dé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móku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ze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mléna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vozék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c) moravskoslovenská nářečí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 xml:space="preserve">- východní okraj </w:t>
                            </w:r>
                            <w:proofErr w:type="gramStart"/>
                            <w:r w:rsidRPr="00D8025B">
                              <w:rPr>
                                <w:sz w:val="20"/>
                                <w:szCs w:val="20"/>
                              </w:rPr>
                              <w:t>republiky - hranice</w:t>
                            </w:r>
                            <w:proofErr w:type="gramEnd"/>
                            <w:r w:rsidRPr="00D8025B">
                              <w:rPr>
                                <w:sz w:val="20"/>
                                <w:szCs w:val="20"/>
                              </w:rPr>
                              <w:t xml:space="preserve"> se Slovenskem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Daj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múku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ze mlýna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vozík.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d)</w:t>
                            </w:r>
                            <w:r w:rsidRPr="00D8025B">
                              <w:rPr>
                                <w:sz w:val="20"/>
                                <w:szCs w:val="20"/>
                              </w:rPr>
                              <w:t xml:space="preserve"> lašská nářečí 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severovýchod Moravy a Slezska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Daj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muku ze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mlyna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vozik</w:t>
                            </w:r>
                            <w:proofErr w:type="spellEnd"/>
                            <w:r w:rsidRPr="00D8025B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rPr>
                                <w:color w:val="FF0000"/>
                              </w:rPr>
                              <w:t>obecná češtiny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vznikla na podkladě nářečí středočeského, vlivem kulturního a jazykového centra v Praze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rozšířila se po celých Čechách a pronikla i na malou část západní Moravy a do některých větších měst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025B">
                              <w:rPr>
                                <w:sz w:val="20"/>
                                <w:szCs w:val="20"/>
                              </w:rPr>
                              <w:t>- znaky: ej místo í, protetické v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rPr>
                                <w:color w:val="FF0000"/>
                              </w:rPr>
                              <w:t>slang</w:t>
                            </w:r>
                          </w:p>
                          <w:p w:rsidR="006A18CE" w:rsidRPr="00D8025B" w:rsidRDefault="006A18CE" w:rsidP="006A18C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8025B">
                              <w:rPr>
                                <w:sz w:val="20"/>
                                <w:szCs w:val="20"/>
                              </w:rPr>
                              <w:t>soubor slov a slovních spojení, 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ež užívají příslušníci </w:t>
                            </w:r>
                            <w:r w:rsidRPr="00D8025B">
                              <w:rPr>
                                <w:sz w:val="20"/>
                                <w:szCs w:val="20"/>
                              </w:rPr>
                              <w:t>zájmových skupin</w:t>
                            </w:r>
                          </w:p>
                          <w:p w:rsidR="006A18CE" w:rsidRDefault="006A18CE" w:rsidP="006A18CE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8025B">
                              <w:rPr>
                                <w:sz w:val="20"/>
                                <w:szCs w:val="20"/>
                              </w:rPr>
                              <w:t xml:space="preserve">svůj slang mají takřka všechna zájmová </w:t>
                            </w:r>
                            <w:proofErr w:type="gramStart"/>
                            <w:r w:rsidRPr="00D8025B">
                              <w:rPr>
                                <w:sz w:val="20"/>
                                <w:szCs w:val="20"/>
                              </w:rPr>
                              <w:t>odvětví - horolezci</w:t>
                            </w:r>
                            <w:proofErr w:type="gramEnd"/>
                            <w:r w:rsidRPr="00D8025B">
                              <w:rPr>
                                <w:sz w:val="20"/>
                                <w:szCs w:val="20"/>
                              </w:rPr>
                              <w:t>, rybáři, hráči pokeru, studenti, ….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argot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soubor jazykových prostředků, jež užívají skupiny na okraji společnosti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sloužil jako tajný jazyk zakrývající kriminální jednání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profesní mluva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zjednodušuje a zrychluje pracovní komunikaci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zjednodušené varianty odborných výrazů (termínů)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18CE" w:rsidRPr="00D8025B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65.5pt;margin-top:19.1pt;width:267.6pt;height:5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">
                <v:textbox>
                  <w:txbxContent>
                    <w:p w:rsidR="006A18CE" w:rsidRPr="00D8025B" w:rsidRDefault="006A18CE" w:rsidP="006A18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Zahrnuje: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color w:val="FF0000"/>
                        </w:rPr>
                        <w:t>nářečí</w:t>
                      </w:r>
                      <w:r>
                        <w:t xml:space="preserve"> </w:t>
                      </w:r>
                      <w:r w:rsidRPr="00D8025B">
                        <w:t>= dialekty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 xml:space="preserve">- hovoří jimi na určitých územích 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vznikla historicky jako důsledek izolace lidí v době předfeudální a feudální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čtyři skupiny: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 xml:space="preserve">a) česká nářečí 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území celých Čech a na velké části Moravy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8025B">
                        <w:rPr>
                          <w:i/>
                          <w:sz w:val="20"/>
                          <w:szCs w:val="20"/>
                        </w:rPr>
                        <w:tab/>
                        <w:t xml:space="preserve">Dej mouku ze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mlejna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vozejk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b) hanácká nářečí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střední Morava, oblast Hané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8025B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Dé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móku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ze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mléna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vozék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c) moravskoslovenská nářečí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 xml:space="preserve">- východní okraj </w:t>
                      </w:r>
                      <w:proofErr w:type="gramStart"/>
                      <w:r w:rsidRPr="00D8025B">
                        <w:rPr>
                          <w:sz w:val="20"/>
                          <w:szCs w:val="20"/>
                        </w:rPr>
                        <w:t>republiky - hranice</w:t>
                      </w:r>
                      <w:proofErr w:type="gramEnd"/>
                      <w:r w:rsidRPr="00D8025B">
                        <w:rPr>
                          <w:sz w:val="20"/>
                          <w:szCs w:val="20"/>
                        </w:rPr>
                        <w:t xml:space="preserve"> se Slovenskem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8025B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Daj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múku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ze mlýna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na </w:t>
                      </w:r>
                      <w:r w:rsidRPr="00D8025B">
                        <w:rPr>
                          <w:i/>
                          <w:sz w:val="20"/>
                          <w:szCs w:val="20"/>
                        </w:rPr>
                        <w:t>vozík.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d)</w:t>
                      </w:r>
                      <w:r w:rsidRPr="00D8025B">
                        <w:rPr>
                          <w:sz w:val="20"/>
                          <w:szCs w:val="20"/>
                        </w:rPr>
                        <w:t xml:space="preserve"> lašská nářečí 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severovýchod Moravy a Slezska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8025B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Daj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muku ze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mlyna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 xml:space="preserve"> na </w:t>
                      </w:r>
                      <w:proofErr w:type="spellStart"/>
                      <w:r w:rsidRPr="00D8025B">
                        <w:rPr>
                          <w:i/>
                          <w:sz w:val="20"/>
                          <w:szCs w:val="20"/>
                        </w:rPr>
                        <w:t>vozik</w:t>
                      </w:r>
                      <w:proofErr w:type="spellEnd"/>
                      <w:r w:rsidRPr="00D8025B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rPr>
                          <w:color w:val="FF0000"/>
                        </w:rPr>
                        <w:t>obecná češtiny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vznikla na podkladě nářečí středočeského, vlivem kulturního a jazykového centra v Praze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rozšířila se po celých Čechách a pronikla i na malou část západní Moravy a do některých větších měst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025B">
                        <w:rPr>
                          <w:sz w:val="20"/>
                          <w:szCs w:val="20"/>
                        </w:rPr>
                        <w:t>- znaky: ej místo í, protetické v</w:t>
                      </w:r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rPr>
                          <w:color w:val="FF0000"/>
                        </w:rPr>
                        <w:t>slang</w:t>
                      </w:r>
                    </w:p>
                    <w:p w:rsidR="006A18CE" w:rsidRPr="00D8025B" w:rsidRDefault="006A18CE" w:rsidP="006A18C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D8025B">
                        <w:rPr>
                          <w:sz w:val="20"/>
                          <w:szCs w:val="20"/>
                        </w:rPr>
                        <w:t>soubor slov a slovních spojení, j</w:t>
                      </w:r>
                      <w:r>
                        <w:rPr>
                          <w:sz w:val="20"/>
                          <w:szCs w:val="20"/>
                        </w:rPr>
                        <w:t xml:space="preserve">ež užívají příslušníci </w:t>
                      </w:r>
                      <w:r w:rsidRPr="00D8025B">
                        <w:rPr>
                          <w:sz w:val="20"/>
                          <w:szCs w:val="20"/>
                        </w:rPr>
                        <w:t>zájmových skupin</w:t>
                      </w:r>
                    </w:p>
                    <w:p w:rsidR="006A18CE" w:rsidRDefault="006A18CE" w:rsidP="006A18CE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D8025B">
                        <w:rPr>
                          <w:sz w:val="20"/>
                          <w:szCs w:val="20"/>
                        </w:rPr>
                        <w:t xml:space="preserve">svůj slang mají takřka všechna zájmová </w:t>
                      </w:r>
                      <w:proofErr w:type="gramStart"/>
                      <w:r w:rsidRPr="00D8025B">
                        <w:rPr>
                          <w:sz w:val="20"/>
                          <w:szCs w:val="20"/>
                        </w:rPr>
                        <w:t>odvětví - horolezci</w:t>
                      </w:r>
                      <w:proofErr w:type="gramEnd"/>
                      <w:r w:rsidRPr="00D8025B">
                        <w:rPr>
                          <w:sz w:val="20"/>
                          <w:szCs w:val="20"/>
                        </w:rPr>
                        <w:t>, rybáři, hráči pokeru, studenti, ….</w:t>
                      </w:r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argot</w:t>
                      </w:r>
                    </w:p>
                    <w:p w:rsidR="006A18CE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soubor jazykových prostředků, jež užívají skupiny na okraji společnosti</w:t>
                      </w:r>
                    </w:p>
                    <w:p w:rsidR="006A18CE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sloužil jako tajný jazyk zakrývající kriminální jednání</w:t>
                      </w:r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profesní mluva</w:t>
                      </w:r>
                    </w:p>
                    <w:p w:rsidR="006A18CE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zjednodušuje a zrychluje pracovní komunikaci</w:t>
                      </w:r>
                    </w:p>
                    <w:p w:rsidR="006A18CE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zjednodušené varianty odborných výrazů (termínů)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A18CE" w:rsidRPr="00D8025B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69F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242570</wp:posOffset>
                </wp:positionV>
                <wp:extent cx="3374390" cy="5153660"/>
                <wp:effectExtent l="6985" t="13335" r="9525" b="508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15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CE" w:rsidRPr="00FB69FA" w:rsidRDefault="006A18CE" w:rsidP="006A18C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má funkci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reprezentativní</w:t>
                            </w:r>
                          </w:p>
                          <w:p w:rsidR="006A18CE" w:rsidRPr="00FB69FA" w:rsidRDefault="006A18CE" w:rsidP="006A18C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>užívá se na úřadech, školách,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B69FA">
                              <w:rPr>
                                <w:sz w:val="20"/>
                              </w:rPr>
                              <w:t>ve sdělovacích prostředcích, v odborné literatuře</w:t>
                            </w:r>
                          </w:p>
                          <w:p w:rsidR="006A18CE" w:rsidRPr="00FB69FA" w:rsidRDefault="006A18CE" w:rsidP="006A18C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překlenuje rozdíly mezi nářečími </w:t>
                            </w:r>
                          </w:p>
                          <w:p w:rsidR="006A18CE" w:rsidRPr="00FB69FA" w:rsidRDefault="006A18CE" w:rsidP="006A18C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>Zahrnuje: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hovorová čeština</w:t>
                            </w:r>
                          </w:p>
                          <w:p w:rsidR="006A18CE" w:rsidRPr="00FB69FA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>- typická pro běžnou komunikaci</w:t>
                            </w:r>
                          </w:p>
                          <w:p w:rsidR="006A18CE" w:rsidRPr="00FB69FA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>- soubor spisovných jazykových prostředků užívaných v komunikační situaci, která je do určité míry oficiální, avšak nikoli natolik, aby vyžadovala volbu pouze neutrálních nebo knižních jazykových prostředků</w:t>
                            </w:r>
                          </w:p>
                          <w:p w:rsidR="006A18CE" w:rsidRPr="00FB69FA" w:rsidRDefault="006A18CE" w:rsidP="006A18CE">
                            <w:pPr>
                              <w:pStyle w:val="Odstavecseseznamem"/>
                              <w:spacing w:after="0"/>
                              <w:ind w:left="426" w:firstLine="282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- má formu mluvenou i psanou </w:t>
                            </w:r>
                          </w:p>
                          <w:p w:rsidR="006A18CE" w:rsidRPr="00FB69FA" w:rsidRDefault="006A18CE" w:rsidP="006A18CE">
                            <w:pPr>
                              <w:pStyle w:val="Odstavecseseznamem"/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- př. </w:t>
                            </w:r>
                            <w:proofErr w:type="spellStart"/>
                            <w:r w:rsidRPr="00FB69FA">
                              <w:rPr>
                                <w:sz w:val="20"/>
                              </w:rPr>
                              <w:t>mlíko</w:t>
                            </w:r>
                            <w:proofErr w:type="spellEnd"/>
                            <w:r w:rsidRPr="00FB69FA">
                              <w:rPr>
                                <w:sz w:val="20"/>
                              </w:rPr>
                              <w:t xml:space="preserve">, líp,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</w:rPr>
                              <w:t>ulejvat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</w:rPr>
                              <w:t xml:space="preserve"> se, </w:t>
                            </w:r>
                            <w:r w:rsidRPr="00FB69FA">
                              <w:rPr>
                                <w:sz w:val="20"/>
                              </w:rPr>
                              <w:t xml:space="preserve">Pražák, zasedačka, </w:t>
                            </w:r>
                            <w:proofErr w:type="spellStart"/>
                            <w:r w:rsidRPr="00FB69FA">
                              <w:rPr>
                                <w:sz w:val="20"/>
                              </w:rPr>
                              <w:t>děkujou</w:t>
                            </w:r>
                            <w:proofErr w:type="spellEnd"/>
                            <w:r w:rsidRPr="00FB69FA">
                              <w:rPr>
                                <w:sz w:val="20"/>
                              </w:rPr>
                              <w:t xml:space="preserve">, dneska, náklaďák, </w:t>
                            </w:r>
                            <w:proofErr w:type="gramStart"/>
                            <w:r w:rsidRPr="00FB69FA">
                              <w:rPr>
                                <w:sz w:val="20"/>
                              </w:rPr>
                              <w:t>hotovka,…</w:t>
                            </w:r>
                            <w:proofErr w:type="gramEnd"/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neutrální prostředky</w:t>
                            </w:r>
                          </w:p>
                          <w:p w:rsidR="006A18CE" w:rsidRPr="00FB69FA" w:rsidRDefault="006A18CE" w:rsidP="006A18CE">
                            <w:pPr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- nejsou v daném kontextu ničím </w:t>
                            </w:r>
                            <w:proofErr w:type="gramStart"/>
                            <w:r w:rsidRPr="00FB69FA">
                              <w:rPr>
                                <w:sz w:val="20"/>
                              </w:rPr>
                              <w:t>výjimečné - říkáme</w:t>
                            </w:r>
                            <w:proofErr w:type="gramEnd"/>
                            <w:r w:rsidRPr="00FB69FA">
                              <w:rPr>
                                <w:sz w:val="20"/>
                              </w:rPr>
                              <w:t>, že jsou slohově nepříznakové</w:t>
                            </w:r>
                          </w:p>
                          <w:p w:rsidR="006A18CE" w:rsidRPr="00FB69FA" w:rsidRDefault="006A18CE" w:rsidP="006A18CE">
                            <w:pPr>
                              <w:spacing w:after="0"/>
                              <w:ind w:firstLine="708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- stůl, chodit, proč, u </w:t>
                            </w:r>
                            <w:proofErr w:type="gramStart"/>
                            <w:r w:rsidRPr="00FB69FA">
                              <w:rPr>
                                <w:sz w:val="20"/>
                              </w:rPr>
                              <w:t>stolu,…</w:t>
                            </w:r>
                            <w:proofErr w:type="gramEnd"/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knižní prostředky</w:t>
                            </w:r>
                          </w:p>
                          <w:p w:rsidR="006A18CE" w:rsidRPr="00FB69FA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>- jsou vázány především na projevy odborného, administrativního a uměleckého rázu</w:t>
                            </w:r>
                          </w:p>
                          <w:p w:rsidR="006A18CE" w:rsidRPr="00FB69FA" w:rsidRDefault="006A18CE" w:rsidP="006A18CE">
                            <w:pPr>
                              <w:pStyle w:val="Odstavecseseznamem"/>
                              <w:spacing w:after="0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- patří k nim slova jako leč, neřkuli,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</w:rPr>
                              <w:t>zsinalý</w:t>
                            </w:r>
                            <w:r w:rsidRPr="00FB69FA">
                              <w:rPr>
                                <w:sz w:val="20"/>
                              </w:rPr>
                              <w:t>poté</w:t>
                            </w:r>
                            <w:proofErr w:type="spellEnd"/>
                            <w:r w:rsidRPr="00FB69FA">
                              <w:rPr>
                                <w:sz w:val="20"/>
                              </w:rPr>
                              <w:t xml:space="preserve">, bol, kromobyčejně, mlád, laskav, nalít vína, </w:t>
                            </w:r>
                            <w:proofErr w:type="gramStart"/>
                            <w:r w:rsidRPr="00FB69FA">
                              <w:rPr>
                                <w:sz w:val="20"/>
                              </w:rPr>
                              <w:t>ježto,…</w:t>
                            </w:r>
                            <w:proofErr w:type="gramEnd"/>
                          </w:p>
                          <w:p w:rsidR="006A18CE" w:rsidRDefault="006A18CE" w:rsidP="006A18CE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archaické prostředky </w:t>
                            </w:r>
                          </w:p>
                          <w:p w:rsidR="006A18CE" w:rsidRPr="00FB69FA" w:rsidRDefault="006A18CE" w:rsidP="006A18CE">
                            <w:pPr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>- užívají se téměř výlučně v uměleckých dílech k estetickému ozvláštnění textu</w:t>
                            </w:r>
                          </w:p>
                          <w:p w:rsidR="006A18CE" w:rsidRPr="00FB69FA" w:rsidRDefault="006A18CE" w:rsidP="006A18CE">
                            <w:pPr>
                              <w:spacing w:after="0"/>
                              <w:ind w:left="708"/>
                              <w:rPr>
                                <w:sz w:val="20"/>
                              </w:rPr>
                            </w:pPr>
                            <w:r w:rsidRPr="00FB69FA">
                              <w:rPr>
                                <w:sz w:val="20"/>
                              </w:rPr>
                              <w:t xml:space="preserve">- ledvaže,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</w:rPr>
                              <w:t xml:space="preserve">, </w:t>
                            </w:r>
                            <w:r w:rsidRPr="00FB69FA">
                              <w:rPr>
                                <w:sz w:val="20"/>
                              </w:rPr>
                              <w:t>vsednout na kůň, ….</w:t>
                            </w:r>
                          </w:p>
                          <w:p w:rsidR="006A18CE" w:rsidRDefault="006A18CE" w:rsidP="006A18CE">
                            <w:pPr>
                              <w:pStyle w:val="Odstavecseseznamem"/>
                              <w:spacing w:after="0"/>
                              <w:ind w:left="708"/>
                            </w:pPr>
                          </w:p>
                          <w:p w:rsidR="006A18CE" w:rsidRPr="00E05770" w:rsidRDefault="006A18CE" w:rsidP="006A18CE">
                            <w:pPr>
                              <w:spacing w:after="0"/>
                            </w:pPr>
                          </w:p>
                          <w:p w:rsidR="006A18CE" w:rsidRPr="00E05770" w:rsidRDefault="006A18CE" w:rsidP="006A18CE">
                            <w:pPr>
                              <w:pStyle w:val="Odstavecseseznamem"/>
                              <w:spacing w:after="0"/>
                              <w:ind w:left="426"/>
                            </w:pPr>
                          </w:p>
                          <w:p w:rsidR="006A18CE" w:rsidRPr="00E05770" w:rsidRDefault="006A18CE" w:rsidP="006A18CE">
                            <w:pPr>
                              <w:pStyle w:val="Odstavecseseznamem"/>
                              <w:spacing w:after="0"/>
                              <w:ind w:left="708"/>
                            </w:pPr>
                          </w:p>
                          <w:p w:rsidR="006A18CE" w:rsidRPr="00E05770" w:rsidRDefault="006A18CE" w:rsidP="006A18CE">
                            <w:pPr>
                              <w:pStyle w:val="Odstavecseseznamem"/>
                              <w:spacing w:after="0"/>
                            </w:pPr>
                          </w:p>
                          <w:p w:rsidR="006A18CE" w:rsidRDefault="006A18CE" w:rsidP="006A1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-14.45pt;margin-top:19.1pt;width:265.7pt;height:4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">
                <v:textbox>
                  <w:txbxContent>
                    <w:p w:rsidR="006A18CE" w:rsidRPr="00FB69FA" w:rsidRDefault="006A18CE" w:rsidP="006A18CE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má funkci </w:t>
                      </w:r>
                      <w:r>
                        <w:rPr>
                          <w:color w:val="FF0000"/>
                          <w:sz w:val="20"/>
                        </w:rPr>
                        <w:t>reprezentativní</w:t>
                      </w:r>
                    </w:p>
                    <w:p w:rsidR="006A18CE" w:rsidRPr="00FB69FA" w:rsidRDefault="006A18CE" w:rsidP="006A18CE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>užívá se na úřadech, školách,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B69FA">
                        <w:rPr>
                          <w:sz w:val="20"/>
                        </w:rPr>
                        <w:t>ve sdělovacích prostředcích, v odborné literatuře</w:t>
                      </w:r>
                    </w:p>
                    <w:p w:rsidR="006A18CE" w:rsidRPr="00FB69FA" w:rsidRDefault="006A18CE" w:rsidP="006A18CE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překlenuje rozdíly mezi nářečími </w:t>
                      </w:r>
                    </w:p>
                    <w:p w:rsidR="006A18CE" w:rsidRPr="00FB69FA" w:rsidRDefault="006A18CE" w:rsidP="006A18CE">
                      <w:pPr>
                        <w:spacing w:after="0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>Zahrnuje:</w:t>
                      </w:r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hovorová čeština</w:t>
                      </w:r>
                    </w:p>
                    <w:p w:rsidR="006A18CE" w:rsidRPr="00FB69FA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>- typická pro běžnou komunikaci</w:t>
                      </w:r>
                    </w:p>
                    <w:p w:rsidR="006A18CE" w:rsidRPr="00FB69FA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>- soubor spisovných jazykových prostředků užívaných v komunikační situaci, která je do určité míry oficiální, avšak nikoli natolik, aby vyžadovala volbu pouze neutrálních nebo knižních jazykových prostředků</w:t>
                      </w:r>
                    </w:p>
                    <w:p w:rsidR="006A18CE" w:rsidRPr="00FB69FA" w:rsidRDefault="006A18CE" w:rsidP="006A18CE">
                      <w:pPr>
                        <w:pStyle w:val="Odstavecseseznamem"/>
                        <w:spacing w:after="0"/>
                        <w:ind w:left="426" w:firstLine="282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- má formu mluvenou i psanou </w:t>
                      </w:r>
                    </w:p>
                    <w:p w:rsidR="006A18CE" w:rsidRPr="00FB69FA" w:rsidRDefault="006A18CE" w:rsidP="006A18CE">
                      <w:pPr>
                        <w:pStyle w:val="Odstavecseseznamem"/>
                        <w:spacing w:after="0"/>
                        <w:ind w:left="708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- př. </w:t>
                      </w:r>
                      <w:proofErr w:type="spellStart"/>
                      <w:r w:rsidRPr="00FB69FA">
                        <w:rPr>
                          <w:sz w:val="20"/>
                        </w:rPr>
                        <w:t>mlíko</w:t>
                      </w:r>
                      <w:proofErr w:type="spellEnd"/>
                      <w:r w:rsidRPr="00FB69FA">
                        <w:rPr>
                          <w:sz w:val="20"/>
                        </w:rPr>
                        <w:t xml:space="preserve">, líp, </w:t>
                      </w:r>
                      <w:proofErr w:type="spellStart"/>
                      <w:r>
                        <w:rPr>
                          <w:color w:val="FF0000"/>
                          <w:sz w:val="20"/>
                        </w:rPr>
                        <w:t>ulejvat</w:t>
                      </w:r>
                      <w:proofErr w:type="spellEnd"/>
                      <w:r>
                        <w:rPr>
                          <w:color w:val="FF0000"/>
                          <w:sz w:val="20"/>
                        </w:rPr>
                        <w:t xml:space="preserve"> se, </w:t>
                      </w:r>
                      <w:r w:rsidRPr="00FB69FA">
                        <w:rPr>
                          <w:sz w:val="20"/>
                        </w:rPr>
                        <w:t xml:space="preserve">Pražák, zasedačka, </w:t>
                      </w:r>
                      <w:proofErr w:type="spellStart"/>
                      <w:r w:rsidRPr="00FB69FA">
                        <w:rPr>
                          <w:sz w:val="20"/>
                        </w:rPr>
                        <w:t>děkujou</w:t>
                      </w:r>
                      <w:proofErr w:type="spellEnd"/>
                      <w:r w:rsidRPr="00FB69FA">
                        <w:rPr>
                          <w:sz w:val="20"/>
                        </w:rPr>
                        <w:t xml:space="preserve">, dneska, náklaďák, </w:t>
                      </w:r>
                      <w:proofErr w:type="gramStart"/>
                      <w:r w:rsidRPr="00FB69FA">
                        <w:rPr>
                          <w:sz w:val="20"/>
                        </w:rPr>
                        <w:t>hotovka,…</w:t>
                      </w:r>
                      <w:proofErr w:type="gramEnd"/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neutrální prostředky</w:t>
                      </w:r>
                    </w:p>
                    <w:p w:rsidR="006A18CE" w:rsidRPr="00FB69FA" w:rsidRDefault="006A18CE" w:rsidP="006A18CE">
                      <w:pPr>
                        <w:spacing w:after="0"/>
                        <w:ind w:left="708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- nejsou v daném kontextu ničím </w:t>
                      </w:r>
                      <w:proofErr w:type="gramStart"/>
                      <w:r w:rsidRPr="00FB69FA">
                        <w:rPr>
                          <w:sz w:val="20"/>
                        </w:rPr>
                        <w:t>výjimečné - říkáme</w:t>
                      </w:r>
                      <w:proofErr w:type="gramEnd"/>
                      <w:r w:rsidRPr="00FB69FA">
                        <w:rPr>
                          <w:sz w:val="20"/>
                        </w:rPr>
                        <w:t>, že jsou slohově nepříznakové</w:t>
                      </w:r>
                    </w:p>
                    <w:p w:rsidR="006A18CE" w:rsidRPr="00FB69FA" w:rsidRDefault="006A18CE" w:rsidP="006A18CE">
                      <w:pPr>
                        <w:spacing w:after="0"/>
                        <w:ind w:firstLine="708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- stůl, chodit, proč, u </w:t>
                      </w:r>
                      <w:proofErr w:type="gramStart"/>
                      <w:r w:rsidRPr="00FB69FA">
                        <w:rPr>
                          <w:sz w:val="20"/>
                        </w:rPr>
                        <w:t>stolu,…</w:t>
                      </w:r>
                      <w:proofErr w:type="gramEnd"/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knižní prostředky</w:t>
                      </w:r>
                    </w:p>
                    <w:p w:rsidR="006A18CE" w:rsidRPr="00FB69FA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>- jsou vázány především na projevy odborného, administrativního a uměleckého rázu</w:t>
                      </w:r>
                    </w:p>
                    <w:p w:rsidR="006A18CE" w:rsidRPr="00FB69FA" w:rsidRDefault="006A18CE" w:rsidP="006A18CE">
                      <w:pPr>
                        <w:pStyle w:val="Odstavecseseznamem"/>
                        <w:spacing w:after="0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- patří k nim slova jako leč, neřkuli, </w:t>
                      </w:r>
                      <w:proofErr w:type="spellStart"/>
                      <w:r>
                        <w:rPr>
                          <w:color w:val="FF0000"/>
                          <w:sz w:val="20"/>
                        </w:rPr>
                        <w:t>zsinalý</w:t>
                      </w:r>
                      <w:r w:rsidRPr="00FB69FA">
                        <w:rPr>
                          <w:sz w:val="20"/>
                        </w:rPr>
                        <w:t>poté</w:t>
                      </w:r>
                      <w:proofErr w:type="spellEnd"/>
                      <w:r w:rsidRPr="00FB69FA">
                        <w:rPr>
                          <w:sz w:val="20"/>
                        </w:rPr>
                        <w:t xml:space="preserve">, bol, kromobyčejně, mlád, laskav, nalít vína, </w:t>
                      </w:r>
                      <w:proofErr w:type="gramStart"/>
                      <w:r w:rsidRPr="00FB69FA">
                        <w:rPr>
                          <w:sz w:val="20"/>
                        </w:rPr>
                        <w:t>ježto,…</w:t>
                      </w:r>
                      <w:proofErr w:type="gramEnd"/>
                    </w:p>
                    <w:p w:rsidR="006A18CE" w:rsidRDefault="006A18CE" w:rsidP="006A18CE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archaické prostředky </w:t>
                      </w:r>
                    </w:p>
                    <w:p w:rsidR="006A18CE" w:rsidRPr="00FB69FA" w:rsidRDefault="006A18CE" w:rsidP="006A18CE">
                      <w:pPr>
                        <w:spacing w:after="0"/>
                        <w:ind w:left="708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>- užívají se téměř výlučně v uměleckých dílech k estetickému ozvláštnění textu</w:t>
                      </w:r>
                    </w:p>
                    <w:p w:rsidR="006A18CE" w:rsidRPr="00FB69FA" w:rsidRDefault="006A18CE" w:rsidP="006A18CE">
                      <w:pPr>
                        <w:spacing w:after="0"/>
                        <w:ind w:left="708"/>
                        <w:rPr>
                          <w:sz w:val="20"/>
                        </w:rPr>
                      </w:pPr>
                      <w:r w:rsidRPr="00FB69FA">
                        <w:rPr>
                          <w:sz w:val="20"/>
                        </w:rPr>
                        <w:t xml:space="preserve">- ledvaže, </w:t>
                      </w:r>
                      <w:proofErr w:type="spellStart"/>
                      <w:r>
                        <w:rPr>
                          <w:color w:val="FF0000"/>
                          <w:sz w:val="20"/>
                        </w:rPr>
                        <w:t>an</w:t>
                      </w:r>
                      <w:proofErr w:type="spellEnd"/>
                      <w:r>
                        <w:rPr>
                          <w:color w:val="FF0000"/>
                          <w:sz w:val="20"/>
                        </w:rPr>
                        <w:t xml:space="preserve">, </w:t>
                      </w:r>
                      <w:r w:rsidRPr="00FB69FA">
                        <w:rPr>
                          <w:sz w:val="20"/>
                        </w:rPr>
                        <w:t>vsednout na kůň, ….</w:t>
                      </w:r>
                    </w:p>
                    <w:p w:rsidR="006A18CE" w:rsidRDefault="006A18CE" w:rsidP="006A18CE">
                      <w:pPr>
                        <w:pStyle w:val="Odstavecseseznamem"/>
                        <w:spacing w:after="0"/>
                        <w:ind w:left="708"/>
                      </w:pPr>
                    </w:p>
                    <w:p w:rsidR="006A18CE" w:rsidRPr="00E05770" w:rsidRDefault="006A18CE" w:rsidP="006A18CE">
                      <w:pPr>
                        <w:spacing w:after="0"/>
                      </w:pPr>
                    </w:p>
                    <w:p w:rsidR="006A18CE" w:rsidRPr="00E05770" w:rsidRDefault="006A18CE" w:rsidP="006A18CE">
                      <w:pPr>
                        <w:pStyle w:val="Odstavecseseznamem"/>
                        <w:spacing w:after="0"/>
                        <w:ind w:left="426"/>
                      </w:pPr>
                    </w:p>
                    <w:p w:rsidR="006A18CE" w:rsidRPr="00E05770" w:rsidRDefault="006A18CE" w:rsidP="006A18CE">
                      <w:pPr>
                        <w:pStyle w:val="Odstavecseseznamem"/>
                        <w:spacing w:after="0"/>
                        <w:ind w:left="708"/>
                      </w:pPr>
                    </w:p>
                    <w:p w:rsidR="006A18CE" w:rsidRPr="00E05770" w:rsidRDefault="006A18CE" w:rsidP="006A18CE">
                      <w:pPr>
                        <w:pStyle w:val="Odstavecseseznamem"/>
                        <w:spacing w:after="0"/>
                      </w:pPr>
                    </w:p>
                    <w:p w:rsidR="006A18CE" w:rsidRDefault="006A18CE" w:rsidP="006A18CE"/>
                  </w:txbxContent>
                </v:textbox>
              </v:shape>
            </w:pict>
          </mc:Fallback>
        </mc:AlternateContent>
      </w:r>
      <w:r w:rsidRPr="00FB69FA">
        <w:rPr>
          <w:b/>
        </w:rPr>
        <w:t>SPISOVNÝ JAZYK</w:t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</w:r>
      <w:r w:rsidRPr="00FB69FA">
        <w:rPr>
          <w:b/>
        </w:rPr>
        <w:tab/>
        <w:t>NESPISOVNÝ JAZYK</w:t>
      </w: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</w:p>
    <w:p w:rsidR="006A18CE" w:rsidRPr="00A50458" w:rsidRDefault="006A18CE" w:rsidP="006A18CE">
      <w:pPr>
        <w:rPr>
          <w:sz w:val="24"/>
        </w:rPr>
      </w:pPr>
      <w:r w:rsidRPr="00FB69F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130175</wp:posOffset>
                </wp:positionV>
                <wp:extent cx="3374390" cy="1171575"/>
                <wp:effectExtent l="16510" t="23495" r="19050" b="2413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8CE" w:rsidRPr="00A50458" w:rsidRDefault="006A18CE" w:rsidP="006A18CE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50458">
                              <w:rPr>
                                <w:b/>
                                <w:sz w:val="20"/>
                              </w:rPr>
                              <w:t>Doplň na vynechaná místa:</w:t>
                            </w:r>
                          </w:p>
                          <w:p w:rsidR="006A18CE" w:rsidRPr="00A50458" w:rsidRDefault="006A18CE" w:rsidP="006A18CE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A50458">
                              <w:rPr>
                                <w:i/>
                                <w:sz w:val="20"/>
                              </w:rPr>
                              <w:t xml:space="preserve">zsinalý, slang, argot, archaické výrazy, neutrální prostředky,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nářečí</w:t>
                            </w:r>
                            <w:r w:rsidRPr="00A50458">
                              <w:rPr>
                                <w:i/>
                                <w:sz w:val="20"/>
                              </w:rPr>
                              <w:t xml:space="preserve">, příslušníci určitého národa, obecná češtiny, hovorová čeština, český jazyk, spisovný jazyk i nespisovné útvary, profesní mluva, knižní prostředky, reprezentativní, </w:t>
                            </w:r>
                            <w:proofErr w:type="spellStart"/>
                            <w:r w:rsidRPr="00A50458">
                              <w:rPr>
                                <w:i/>
                                <w:sz w:val="20"/>
                              </w:rPr>
                              <w:t>ulejvat</w:t>
                            </w:r>
                            <w:proofErr w:type="spellEnd"/>
                            <w:r w:rsidRPr="00A50458">
                              <w:rPr>
                                <w:i/>
                                <w:sz w:val="20"/>
                              </w:rPr>
                              <w:t xml:space="preserve"> se, </w:t>
                            </w:r>
                            <w:proofErr w:type="spellStart"/>
                            <w:r w:rsidRPr="00A50458">
                              <w:rPr>
                                <w:i/>
                                <w:sz w:val="20"/>
                              </w:rPr>
                              <w:t>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-14.45pt;margin-top:10.25pt;width:265.7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" strokeweight="2.5pt">
                <v:shadow color="#868686"/>
                <v:textbox>
                  <w:txbxContent>
                    <w:p w:rsidR="006A18CE" w:rsidRPr="00A50458" w:rsidRDefault="006A18CE" w:rsidP="006A18CE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50458">
                        <w:rPr>
                          <w:b/>
                          <w:sz w:val="20"/>
                        </w:rPr>
                        <w:t>Doplň na vynechaná místa:</w:t>
                      </w:r>
                    </w:p>
                    <w:p w:rsidR="006A18CE" w:rsidRPr="00A50458" w:rsidRDefault="006A18CE" w:rsidP="006A18CE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A50458">
                        <w:rPr>
                          <w:i/>
                          <w:sz w:val="20"/>
                        </w:rPr>
                        <w:t xml:space="preserve">zsinalý, slang, argot, archaické výrazy, neutrální prostředky, </w:t>
                      </w:r>
                      <w:r>
                        <w:rPr>
                          <w:i/>
                          <w:sz w:val="20"/>
                        </w:rPr>
                        <w:t>nářečí</w:t>
                      </w:r>
                      <w:r w:rsidRPr="00A50458">
                        <w:rPr>
                          <w:i/>
                          <w:sz w:val="20"/>
                        </w:rPr>
                        <w:t xml:space="preserve">, příslušníci určitého národa, obecná češtiny, hovorová čeština, český jazyk, spisovný jazyk i nespisovné útvary, profesní mluva, knižní prostředky, reprezentativní, </w:t>
                      </w:r>
                      <w:proofErr w:type="spellStart"/>
                      <w:r w:rsidRPr="00A50458">
                        <w:rPr>
                          <w:i/>
                          <w:sz w:val="20"/>
                        </w:rPr>
                        <w:t>ulejvat</w:t>
                      </w:r>
                      <w:proofErr w:type="spellEnd"/>
                      <w:r w:rsidRPr="00A50458">
                        <w:rPr>
                          <w:i/>
                          <w:sz w:val="20"/>
                        </w:rPr>
                        <w:t xml:space="preserve"> se, </w:t>
                      </w:r>
                      <w:proofErr w:type="spellStart"/>
                      <w:r w:rsidRPr="00A50458">
                        <w:rPr>
                          <w:i/>
                          <w:sz w:val="20"/>
                        </w:rPr>
                        <w:t>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A18CE" w:rsidRPr="00A50458" w:rsidRDefault="006A18CE" w:rsidP="006A18CE">
      <w:pPr>
        <w:rPr>
          <w:sz w:val="24"/>
        </w:rPr>
      </w:pPr>
    </w:p>
    <w:p w:rsidR="006A18CE" w:rsidRDefault="006A18CE" w:rsidP="006A18CE">
      <w:pPr>
        <w:ind w:firstLine="708"/>
        <w:rPr>
          <w:sz w:val="24"/>
        </w:rPr>
      </w:pPr>
    </w:p>
    <w:p w:rsidR="006A18CE" w:rsidRDefault="006A18CE" w:rsidP="006A18CE">
      <w:pPr>
        <w:ind w:firstLine="708"/>
        <w:rPr>
          <w:sz w:val="24"/>
        </w:rPr>
      </w:pPr>
    </w:p>
    <w:p w:rsidR="006A18CE" w:rsidRDefault="006A18CE" w:rsidP="006A18CE">
      <w:pPr>
        <w:ind w:firstLine="708"/>
        <w:rPr>
          <w:sz w:val="24"/>
        </w:rPr>
      </w:pPr>
    </w:p>
    <w:p w:rsidR="006A18CE" w:rsidRDefault="006A18CE" w:rsidP="006A18CE">
      <w:pPr>
        <w:tabs>
          <w:tab w:val="left" w:pos="3408"/>
        </w:tabs>
        <w:ind w:firstLine="708"/>
        <w:rPr>
          <w:sz w:val="24"/>
        </w:rPr>
      </w:pPr>
      <w:r>
        <w:rPr>
          <w:sz w:val="24"/>
        </w:rPr>
        <w:tab/>
      </w:r>
    </w:p>
    <w:p w:rsidR="006A18CE" w:rsidRDefault="006A18CE" w:rsidP="006A18CE">
      <w:pPr>
        <w:ind w:firstLine="708"/>
        <w:rPr>
          <w:sz w:val="24"/>
        </w:rPr>
      </w:pPr>
    </w:p>
    <w:p w:rsidR="006A18CE" w:rsidRPr="00F54DA7" w:rsidRDefault="006A18CE" w:rsidP="006A18CE">
      <w:pPr>
        <w:spacing w:after="120" w:line="360" w:lineRule="auto"/>
        <w:ind w:left="-284" w:firstLine="710"/>
        <w:jc w:val="center"/>
        <w:rPr>
          <w:rFonts w:cs="Calibri"/>
          <w:b/>
          <w:bCs/>
        </w:rPr>
      </w:pPr>
      <w:r w:rsidRPr="00F54DA7">
        <w:rPr>
          <w:rFonts w:cs="Calibri"/>
          <w:b/>
          <w:bCs/>
          <w:sz w:val="28"/>
          <w:szCs w:val="28"/>
        </w:rPr>
        <w:lastRenderedPageBreak/>
        <w:t xml:space="preserve">NESPISOVNÉ ÚTVARY Z HLEDISKA </w:t>
      </w:r>
      <w:r w:rsidR="00692B45">
        <w:rPr>
          <w:rFonts w:cs="Calibri"/>
          <w:b/>
          <w:bCs/>
          <w:sz w:val="28"/>
          <w:szCs w:val="28"/>
        </w:rPr>
        <w:t>MÍSTNÍHO</w:t>
      </w:r>
      <w:r w:rsidRPr="00F54DA7">
        <w:rPr>
          <w:rFonts w:cs="Calibri"/>
          <w:b/>
          <w:bCs/>
          <w:sz w:val="28"/>
          <w:szCs w:val="28"/>
        </w:rPr>
        <w:t xml:space="preserve"> </w:t>
      </w:r>
    </w:p>
    <w:p w:rsidR="006A18CE" w:rsidRPr="00F54DA7" w:rsidRDefault="006A18CE" w:rsidP="006A18CE">
      <w:pPr>
        <w:pStyle w:val="Odstavecseseznamem"/>
        <w:spacing w:after="120" w:line="240" w:lineRule="auto"/>
        <w:ind w:left="436" w:right="-567" w:hanging="578"/>
        <w:rPr>
          <w:rFonts w:cs="Calibri"/>
          <w:sz w:val="26"/>
          <w:szCs w:val="26"/>
        </w:rPr>
      </w:pPr>
      <w:r w:rsidRPr="00F54DA7">
        <w:rPr>
          <w:rFonts w:cs="Calibri"/>
          <w:b/>
          <w:bCs/>
          <w:sz w:val="26"/>
          <w:szCs w:val="26"/>
        </w:rPr>
        <w:t>Dialekty (nářečí)</w:t>
      </w:r>
      <w:r w:rsidRPr="00F54DA7">
        <w:rPr>
          <w:rFonts w:cs="Calibri"/>
          <w:sz w:val="26"/>
          <w:szCs w:val="26"/>
        </w:rPr>
        <w:t xml:space="preserve"> </w:t>
      </w:r>
    </w:p>
    <w:p w:rsidR="006A18CE" w:rsidRPr="00F54DA7" w:rsidRDefault="006A18CE" w:rsidP="006A18CE">
      <w:pPr>
        <w:pStyle w:val="Odstavecseseznamem"/>
        <w:spacing w:after="120" w:line="240" w:lineRule="auto"/>
        <w:ind w:left="436" w:right="-567" w:hanging="578"/>
        <w:rPr>
          <w:rFonts w:cs="Calibri"/>
          <w:sz w:val="8"/>
          <w:szCs w:val="8"/>
        </w:rPr>
      </w:pPr>
    </w:p>
    <w:p w:rsidR="006A18CE" w:rsidRPr="00F54DA7" w:rsidRDefault="006A18CE" w:rsidP="006A18CE">
      <w:pPr>
        <w:pStyle w:val="Odstavecseseznamem"/>
        <w:numPr>
          <w:ilvl w:val="0"/>
          <w:numId w:val="3"/>
        </w:numPr>
        <w:spacing w:after="120" w:line="240" w:lineRule="auto"/>
        <w:ind w:left="142" w:right="118" w:hanging="284"/>
        <w:jc w:val="both"/>
        <w:rPr>
          <w:rFonts w:cs="Calibri"/>
        </w:rPr>
      </w:pPr>
      <w:r w:rsidRPr="00F54DA7">
        <w:rPr>
          <w:rFonts w:cs="Calibri"/>
          <w:b/>
        </w:rPr>
        <w:t>mluvené formy</w:t>
      </w:r>
      <w:r w:rsidRPr="00F54DA7">
        <w:rPr>
          <w:rFonts w:cs="Calibri"/>
        </w:rPr>
        <w:t xml:space="preserve"> českého jazyka, užívají se jen </w:t>
      </w:r>
      <w:r w:rsidRPr="00F54DA7">
        <w:rPr>
          <w:rFonts w:cs="Calibri"/>
          <w:b/>
        </w:rPr>
        <w:t>na určitých částech území</w:t>
      </w:r>
      <w:r w:rsidRPr="00F54DA7">
        <w:rPr>
          <w:rFonts w:cs="Calibri"/>
        </w:rPr>
        <w:t>, uplatňují se v běžné ústní komunikaci, jednotlivá nářečí jsou si navzájem většinou srozumitelná.</w:t>
      </w:r>
    </w:p>
    <w:p w:rsidR="006A18CE" w:rsidRPr="00F54DA7" w:rsidRDefault="006A18CE" w:rsidP="006A18CE">
      <w:pPr>
        <w:pStyle w:val="Odstavecseseznamem"/>
        <w:numPr>
          <w:ilvl w:val="0"/>
          <w:numId w:val="3"/>
        </w:numPr>
        <w:spacing w:line="240" w:lineRule="auto"/>
        <w:ind w:left="142" w:right="118" w:hanging="284"/>
        <w:jc w:val="both"/>
        <w:rPr>
          <w:rFonts w:cs="Calibri"/>
        </w:rPr>
      </w:pPr>
      <w:bookmarkStart w:id="0" w:name="_GoBack"/>
      <w:r w:rsidRPr="00F54DA7">
        <w:rPr>
          <w:rFonts w:cs="Calibri"/>
        </w:rPr>
        <w:t xml:space="preserve"> od spisovného jazyka se liší v hláskosloví, tvarosloví, ve skladbě i slovní zásobě </w:t>
      </w:r>
    </w:p>
    <w:p w:rsidR="006A18CE" w:rsidRPr="00F54DA7" w:rsidRDefault="006A18CE" w:rsidP="006A18CE">
      <w:pPr>
        <w:pStyle w:val="Odstavecseseznamem"/>
        <w:numPr>
          <w:ilvl w:val="0"/>
          <w:numId w:val="3"/>
        </w:numPr>
        <w:spacing w:line="240" w:lineRule="auto"/>
        <w:ind w:left="142" w:right="118" w:hanging="284"/>
        <w:jc w:val="both"/>
        <w:rPr>
          <w:rFonts w:cs="Calibri"/>
        </w:rPr>
      </w:pPr>
      <w:r w:rsidRPr="00F54DA7">
        <w:rPr>
          <w:rFonts w:cs="Calibri"/>
        </w:rPr>
        <w:t xml:space="preserve">zkoumá je </w:t>
      </w:r>
      <w:r w:rsidRPr="00F54DA7">
        <w:rPr>
          <w:rFonts w:cs="Calibri"/>
          <w:b/>
        </w:rPr>
        <w:t>dialektologie</w:t>
      </w:r>
    </w:p>
    <w:p w:rsidR="006A18CE" w:rsidRPr="00F54DA7" w:rsidRDefault="006A18CE" w:rsidP="006A18CE">
      <w:pPr>
        <w:pStyle w:val="Odstavecseseznamem"/>
        <w:numPr>
          <w:ilvl w:val="0"/>
          <w:numId w:val="3"/>
        </w:numPr>
        <w:spacing w:line="240" w:lineRule="auto"/>
        <w:ind w:left="0" w:right="118" w:hanging="142"/>
        <w:jc w:val="both"/>
        <w:rPr>
          <w:rFonts w:cs="Calibri"/>
          <w:spacing w:val="-4"/>
        </w:rPr>
      </w:pPr>
      <w:r w:rsidRPr="00F54DA7">
        <w:rPr>
          <w:rFonts w:cs="Calibri"/>
          <w:bCs/>
          <w:spacing w:val="-4"/>
        </w:rPr>
        <w:t xml:space="preserve">Nářečí se vyvinulo v důsledku </w:t>
      </w:r>
      <w:r w:rsidRPr="00F54DA7">
        <w:rPr>
          <w:rFonts w:cs="Calibri"/>
          <w:b/>
          <w:bCs/>
          <w:spacing w:val="-4"/>
        </w:rPr>
        <w:t>omezených kontaktů s okolím</w:t>
      </w:r>
      <w:r w:rsidRPr="00F54DA7">
        <w:rPr>
          <w:rFonts w:cs="Calibri"/>
          <w:bCs/>
          <w:spacing w:val="-4"/>
        </w:rPr>
        <w:t xml:space="preserve"> v minulých dobách, dělí se do skupin zejména podle rozdílů a </w:t>
      </w:r>
      <w:r w:rsidRPr="00F54DA7">
        <w:rPr>
          <w:rFonts w:cs="Calibri"/>
          <w:b/>
          <w:bCs/>
          <w:spacing w:val="-4"/>
        </w:rPr>
        <w:t>změn v hláskosloví</w:t>
      </w:r>
      <w:r w:rsidRPr="00F54DA7">
        <w:rPr>
          <w:rFonts w:cs="Calibri"/>
          <w:bCs/>
          <w:spacing w:val="-4"/>
        </w:rPr>
        <w:t xml:space="preserve">. Od 15. století probíhaly v Čechách změny, které vycházely ze středních Čech (odlišily např. češtinu od slovenštiny), šířily se ze Z </w:t>
      </w:r>
      <w:r w:rsidRPr="00F54DA7">
        <w:rPr>
          <w:rFonts w:cs="Calibri"/>
          <w:bCs/>
          <w:spacing w:val="-4"/>
        </w:rPr>
        <w:sym w:font="Symbol" w:char="F0AE"/>
      </w:r>
      <w:r w:rsidRPr="00F54DA7">
        <w:rPr>
          <w:rFonts w:cs="Calibri"/>
          <w:bCs/>
          <w:spacing w:val="-4"/>
        </w:rPr>
        <w:t xml:space="preserve"> V, ale na Moravě </w:t>
      </w:r>
      <w:r w:rsidRPr="00F54DA7">
        <w:rPr>
          <w:rFonts w:cs="Calibri"/>
          <w:b/>
          <w:bCs/>
          <w:spacing w:val="-4"/>
        </w:rPr>
        <w:t>k některým změnám nedošlo</w:t>
      </w:r>
      <w:r w:rsidRPr="00F54DA7">
        <w:rPr>
          <w:rFonts w:cs="Calibri"/>
          <w:bCs/>
          <w:spacing w:val="-4"/>
        </w:rPr>
        <w:t xml:space="preserve"> (</w:t>
      </w:r>
      <w:r w:rsidRPr="00F54DA7">
        <w:rPr>
          <w:rFonts w:cs="Calibri"/>
          <w:spacing w:val="-4"/>
        </w:rPr>
        <w:t xml:space="preserve">př. </w:t>
      </w:r>
      <w:proofErr w:type="gramStart"/>
      <w:r w:rsidRPr="00F54DA7">
        <w:rPr>
          <w:rFonts w:cs="Calibri"/>
          <w:spacing w:val="-4"/>
        </w:rPr>
        <w:t>u&gt;i</w:t>
      </w:r>
      <w:proofErr w:type="gramEnd"/>
      <w:r w:rsidRPr="00F54DA7">
        <w:rPr>
          <w:rFonts w:cs="Calibri"/>
          <w:spacing w:val="-4"/>
        </w:rPr>
        <w:t xml:space="preserve">, a&gt;e. </w:t>
      </w:r>
      <w:proofErr w:type="spellStart"/>
      <w:r w:rsidRPr="00F54DA7">
        <w:rPr>
          <w:rFonts w:cs="Calibri"/>
          <w:i/>
          <w:spacing w:val="-4"/>
        </w:rPr>
        <w:t>Daj</w:t>
      </w:r>
      <w:proofErr w:type="spellEnd"/>
      <w:r w:rsidRPr="00F54DA7">
        <w:rPr>
          <w:rFonts w:cs="Calibri"/>
          <w:i/>
          <w:spacing w:val="-4"/>
        </w:rPr>
        <w:t xml:space="preserve"> mi </w:t>
      </w:r>
      <w:proofErr w:type="spellStart"/>
      <w:r w:rsidRPr="00F54DA7">
        <w:rPr>
          <w:rFonts w:cs="Calibri"/>
          <w:i/>
          <w:spacing w:val="-4"/>
        </w:rPr>
        <w:t>svoju</w:t>
      </w:r>
      <w:proofErr w:type="spellEnd"/>
      <w:r w:rsidRPr="00F54DA7">
        <w:rPr>
          <w:rFonts w:cs="Calibri"/>
          <w:i/>
          <w:spacing w:val="-4"/>
        </w:rPr>
        <w:t xml:space="preserve"> </w:t>
      </w:r>
      <w:proofErr w:type="spellStart"/>
      <w:r w:rsidRPr="00F54DA7">
        <w:rPr>
          <w:rFonts w:cs="Calibri"/>
          <w:i/>
          <w:spacing w:val="-4"/>
        </w:rPr>
        <w:t>dušu</w:t>
      </w:r>
      <w:proofErr w:type="spellEnd"/>
      <w:r w:rsidRPr="00F54DA7">
        <w:rPr>
          <w:rFonts w:cs="Calibri"/>
          <w:spacing w:val="-4"/>
        </w:rPr>
        <w:t>!)</w:t>
      </w:r>
    </w:p>
    <w:bookmarkEnd w:id="0"/>
    <w:p w:rsidR="006A18CE" w:rsidRPr="00F54DA7" w:rsidRDefault="006A18CE" w:rsidP="006A18CE">
      <w:pPr>
        <w:pStyle w:val="Odstavecseseznamem"/>
        <w:numPr>
          <w:ilvl w:val="0"/>
          <w:numId w:val="3"/>
        </w:numPr>
        <w:spacing w:line="240" w:lineRule="auto"/>
        <w:ind w:left="142" w:right="118" w:hanging="284"/>
        <w:jc w:val="both"/>
        <w:rPr>
          <w:rFonts w:cs="Calibri"/>
        </w:rPr>
      </w:pPr>
      <w:r w:rsidRPr="00F54DA7">
        <w:rPr>
          <w:rFonts w:cs="Calibri"/>
          <w:bCs/>
        </w:rPr>
        <w:t xml:space="preserve">Dnes se vlivem médií a obecné češtiny rozdíly </w:t>
      </w:r>
      <w:r w:rsidRPr="00F54DA7">
        <w:rPr>
          <w:rFonts w:cs="Calibri"/>
          <w:b/>
          <w:bCs/>
        </w:rPr>
        <w:t>stírají</w:t>
      </w:r>
      <w:r w:rsidRPr="00F54DA7">
        <w:rPr>
          <w:rFonts w:cs="Calibri"/>
          <w:bCs/>
        </w:rPr>
        <w:t xml:space="preserve"> a vznikají </w:t>
      </w:r>
      <w:r w:rsidRPr="00F54DA7">
        <w:rPr>
          <w:rFonts w:cs="Calibri"/>
          <w:b/>
          <w:bCs/>
          <w:u w:val="single"/>
        </w:rPr>
        <w:t>interdialekty</w:t>
      </w:r>
      <w:r w:rsidRPr="00F54DA7">
        <w:rPr>
          <w:rFonts w:cs="Calibri"/>
          <w:b/>
          <w:bCs/>
        </w:rPr>
        <w:t xml:space="preserve"> (nadnářeční útvary)</w:t>
      </w:r>
    </w:p>
    <w:p w:rsidR="006A18CE" w:rsidRPr="00F54DA7" w:rsidRDefault="006A18CE" w:rsidP="006A18CE">
      <w:pPr>
        <w:pStyle w:val="Odstavecseseznamem"/>
        <w:numPr>
          <w:ilvl w:val="0"/>
          <w:numId w:val="5"/>
        </w:numPr>
        <w:spacing w:line="240" w:lineRule="auto"/>
        <w:ind w:right="118"/>
        <w:jc w:val="both"/>
        <w:rPr>
          <w:rFonts w:cs="Calibri"/>
        </w:rPr>
      </w:pPr>
      <w:r w:rsidRPr="00F54DA7">
        <w:rPr>
          <w:rFonts w:cs="Calibri"/>
          <w:bCs/>
        </w:rPr>
        <w:t>jsou společné pro větší území, zachovávají si jen základní rysy původních nářečí, nejznámější:</w:t>
      </w:r>
    </w:p>
    <w:p w:rsidR="006A18CE" w:rsidRPr="00F54DA7" w:rsidRDefault="006A18CE" w:rsidP="006A18CE">
      <w:pPr>
        <w:pStyle w:val="Odstavecseseznamem"/>
        <w:spacing w:line="240" w:lineRule="auto"/>
        <w:ind w:left="502" w:right="118"/>
        <w:jc w:val="both"/>
        <w:rPr>
          <w:rFonts w:cs="Calibri"/>
          <w:bCs/>
        </w:rPr>
      </w:pPr>
      <w:r w:rsidRPr="00F54DA7">
        <w:rPr>
          <w:rFonts w:cs="Calibri"/>
          <w:b/>
          <w:bCs/>
          <w:u w:val="single"/>
        </w:rPr>
        <w:t>obecná čeština</w:t>
      </w:r>
      <w:r w:rsidRPr="00F54DA7">
        <w:rPr>
          <w:rFonts w:cs="Calibri"/>
          <w:bCs/>
        </w:rPr>
        <w:t xml:space="preserve"> = původně nářečí středních Čech, které se dnes používá na většině území Čech a západní Moravě při neformální mluvě (spis. čeština je v neformální komunikaci nepřirozená), její prvky pronikají i do češtiny spisovné. </w:t>
      </w:r>
    </w:p>
    <w:p w:rsidR="006A18CE" w:rsidRPr="00F54DA7" w:rsidRDefault="006A18CE" w:rsidP="006A18CE">
      <w:pPr>
        <w:pStyle w:val="Odstavecseseznamem"/>
        <w:spacing w:line="240" w:lineRule="auto"/>
        <w:ind w:left="1918" w:right="118" w:firstLine="206"/>
        <w:jc w:val="both"/>
        <w:rPr>
          <w:rFonts w:cs="Calibri"/>
          <w:bCs/>
          <w:i/>
          <w:lang w:val="en-US"/>
        </w:rPr>
      </w:pPr>
      <w:r w:rsidRPr="00F54DA7">
        <w:rPr>
          <w:rFonts w:cs="Calibri"/>
          <w:b/>
          <w:bCs/>
        </w:rPr>
        <w:t xml:space="preserve">Typické znaky obecné češtiny: </w:t>
      </w:r>
      <w:proofErr w:type="gramStart"/>
      <w:r w:rsidRPr="00F54DA7">
        <w:rPr>
          <w:rFonts w:cs="Calibri"/>
          <w:bCs/>
        </w:rPr>
        <w:t>ý</w:t>
      </w:r>
      <w:r w:rsidRPr="00F54DA7">
        <w:rPr>
          <w:rFonts w:cs="Calibri"/>
          <w:bCs/>
          <w:lang w:val="en-US"/>
        </w:rPr>
        <w:t>&gt;</w:t>
      </w:r>
      <w:proofErr w:type="spellStart"/>
      <w:r w:rsidRPr="00F54DA7">
        <w:rPr>
          <w:rFonts w:cs="Calibri"/>
          <w:bCs/>
          <w:lang w:val="en-US"/>
        </w:rPr>
        <w:t>ej</w:t>
      </w:r>
      <w:proofErr w:type="spellEnd"/>
      <w:proofErr w:type="gramEnd"/>
      <w:r w:rsidRPr="00F54DA7">
        <w:rPr>
          <w:rFonts w:cs="Calibri"/>
          <w:bCs/>
          <w:lang w:val="en-US"/>
        </w:rPr>
        <w:t xml:space="preserve"> – </w:t>
      </w:r>
      <w:proofErr w:type="spellStart"/>
      <w:r w:rsidRPr="00F54DA7">
        <w:rPr>
          <w:rFonts w:cs="Calibri"/>
          <w:bCs/>
          <w:lang w:val="en-US"/>
        </w:rPr>
        <w:t>př</w:t>
      </w:r>
      <w:proofErr w:type="spellEnd"/>
      <w:r w:rsidRPr="00F54DA7">
        <w:rPr>
          <w:rFonts w:cs="Calibri"/>
          <w:bCs/>
          <w:lang w:val="en-US"/>
        </w:rPr>
        <w:t xml:space="preserve">. </w:t>
      </w:r>
      <w:proofErr w:type="spellStart"/>
      <w:r w:rsidRPr="00F54DA7">
        <w:rPr>
          <w:rFonts w:cs="Calibri"/>
          <w:bCs/>
          <w:i/>
          <w:lang w:val="en-US"/>
        </w:rPr>
        <w:t>pěknej</w:t>
      </w:r>
      <w:proofErr w:type="spellEnd"/>
      <w:r w:rsidRPr="00F54DA7">
        <w:rPr>
          <w:rFonts w:cs="Calibri"/>
          <w:bCs/>
          <w:i/>
          <w:lang w:val="en-US"/>
        </w:rPr>
        <w:t xml:space="preserve">, </w:t>
      </w:r>
      <w:proofErr w:type="spellStart"/>
      <w:r w:rsidRPr="00F54DA7">
        <w:rPr>
          <w:rFonts w:cs="Calibri"/>
          <w:bCs/>
          <w:i/>
          <w:lang w:val="en-US"/>
        </w:rPr>
        <w:t>dobrej</w:t>
      </w:r>
      <w:proofErr w:type="spellEnd"/>
      <w:r w:rsidRPr="00F54DA7">
        <w:rPr>
          <w:rFonts w:cs="Calibri"/>
          <w:bCs/>
          <w:i/>
          <w:lang w:val="en-US"/>
        </w:rPr>
        <w:t xml:space="preserve">, </w:t>
      </w:r>
      <w:proofErr w:type="spellStart"/>
      <w:r w:rsidRPr="00F54DA7">
        <w:rPr>
          <w:rFonts w:cs="Calibri"/>
          <w:bCs/>
          <w:i/>
          <w:lang w:val="en-US"/>
        </w:rPr>
        <w:t>nějakej</w:t>
      </w:r>
      <w:proofErr w:type="spellEnd"/>
      <w:r w:rsidRPr="00F54DA7">
        <w:rPr>
          <w:rFonts w:cs="Calibri"/>
          <w:bCs/>
          <w:i/>
          <w:lang w:val="en-US"/>
        </w:rPr>
        <w:t>…</w:t>
      </w:r>
    </w:p>
    <w:p w:rsidR="006A18CE" w:rsidRPr="00F54DA7" w:rsidRDefault="006A18CE" w:rsidP="006A18CE">
      <w:pPr>
        <w:pStyle w:val="Odstavecseseznamem"/>
        <w:spacing w:line="240" w:lineRule="auto"/>
        <w:ind w:left="1918" w:right="118" w:firstLine="206"/>
        <w:jc w:val="both"/>
        <w:rPr>
          <w:rFonts w:cs="Calibri"/>
          <w:bCs/>
          <w:i/>
        </w:rPr>
      </w:pPr>
      <w:r w:rsidRPr="00F54DA7">
        <w:rPr>
          <w:rFonts w:cs="Calibri"/>
          <w:b/>
          <w:bCs/>
        </w:rPr>
        <w:t xml:space="preserve">                                                      </w:t>
      </w:r>
      <w:r w:rsidRPr="00F54DA7">
        <w:rPr>
          <w:rFonts w:cs="Calibri"/>
          <w:bCs/>
        </w:rPr>
        <w:t xml:space="preserve">protetické v před o – př. </w:t>
      </w:r>
      <w:proofErr w:type="spellStart"/>
      <w:r w:rsidRPr="00F54DA7">
        <w:rPr>
          <w:rFonts w:cs="Calibri"/>
          <w:bCs/>
          <w:i/>
        </w:rPr>
        <w:t>vokno</w:t>
      </w:r>
      <w:proofErr w:type="spellEnd"/>
      <w:r w:rsidRPr="00F54DA7">
        <w:rPr>
          <w:rFonts w:cs="Calibri"/>
          <w:bCs/>
          <w:i/>
        </w:rPr>
        <w:t xml:space="preserve">, von, </w:t>
      </w:r>
      <w:proofErr w:type="spellStart"/>
      <w:r w:rsidRPr="00F54DA7">
        <w:rPr>
          <w:rFonts w:cs="Calibri"/>
          <w:bCs/>
          <w:i/>
        </w:rPr>
        <w:t>votevři</w:t>
      </w:r>
      <w:proofErr w:type="spellEnd"/>
      <w:r w:rsidRPr="00F54DA7">
        <w:rPr>
          <w:rFonts w:cs="Calibri"/>
          <w:bCs/>
          <w:i/>
        </w:rPr>
        <w:t>…</w:t>
      </w:r>
    </w:p>
    <w:p w:rsidR="006A18CE" w:rsidRPr="00F54DA7" w:rsidRDefault="006A18CE" w:rsidP="006A18CE">
      <w:pPr>
        <w:pStyle w:val="Odstavecseseznamem"/>
        <w:spacing w:line="240" w:lineRule="auto"/>
        <w:ind w:left="1918" w:right="118" w:firstLine="206"/>
        <w:jc w:val="both"/>
        <w:rPr>
          <w:rFonts w:cs="Calibri"/>
          <w:i/>
        </w:rPr>
      </w:pPr>
      <w:r w:rsidRPr="00F54DA7">
        <w:rPr>
          <w:rFonts w:cs="Calibri"/>
        </w:rPr>
        <w:t xml:space="preserve">                                                      </w:t>
      </w:r>
      <w:proofErr w:type="gramStart"/>
      <w:r w:rsidRPr="00F54DA7">
        <w:rPr>
          <w:rFonts w:cs="Calibri"/>
        </w:rPr>
        <w:t>é</w:t>
      </w:r>
      <w:r w:rsidRPr="00F54DA7">
        <w:rPr>
          <w:rFonts w:cs="Calibri"/>
          <w:bCs/>
          <w:lang w:val="en-US"/>
        </w:rPr>
        <w:t>&gt;í</w:t>
      </w:r>
      <w:proofErr w:type="gramEnd"/>
      <w:r w:rsidRPr="00F54DA7">
        <w:rPr>
          <w:rFonts w:cs="Calibri"/>
          <w:bCs/>
          <w:lang w:val="en-US"/>
        </w:rPr>
        <w:t xml:space="preserve"> – </w:t>
      </w:r>
      <w:proofErr w:type="spellStart"/>
      <w:r w:rsidRPr="00F54DA7">
        <w:rPr>
          <w:rFonts w:cs="Calibri"/>
          <w:bCs/>
          <w:lang w:val="en-US"/>
        </w:rPr>
        <w:t>př</w:t>
      </w:r>
      <w:proofErr w:type="spellEnd"/>
      <w:r w:rsidRPr="00F54DA7">
        <w:rPr>
          <w:rFonts w:cs="Calibri"/>
          <w:bCs/>
          <w:lang w:val="en-US"/>
        </w:rPr>
        <w:t xml:space="preserve">. </w:t>
      </w:r>
      <w:r w:rsidRPr="00F54DA7">
        <w:rPr>
          <w:rFonts w:cs="Calibri"/>
          <w:bCs/>
          <w:i/>
          <w:lang w:val="en-US"/>
        </w:rPr>
        <w:t xml:space="preserve">to je </w:t>
      </w:r>
      <w:proofErr w:type="spellStart"/>
      <w:r w:rsidRPr="00F54DA7">
        <w:rPr>
          <w:rFonts w:cs="Calibri"/>
          <w:bCs/>
          <w:i/>
          <w:lang w:val="en-US"/>
        </w:rPr>
        <w:t>pěkný</w:t>
      </w:r>
      <w:proofErr w:type="spellEnd"/>
      <w:r w:rsidRPr="00F54DA7">
        <w:rPr>
          <w:rFonts w:cs="Calibri"/>
          <w:bCs/>
          <w:i/>
          <w:lang w:val="en-US"/>
        </w:rPr>
        <w:t xml:space="preserve">, </w:t>
      </w:r>
      <w:proofErr w:type="spellStart"/>
      <w:r w:rsidRPr="00F54DA7">
        <w:rPr>
          <w:rFonts w:cs="Calibri"/>
          <w:bCs/>
          <w:i/>
          <w:lang w:val="en-US"/>
        </w:rPr>
        <w:t>mlíko</w:t>
      </w:r>
      <w:proofErr w:type="spellEnd"/>
      <w:r w:rsidRPr="00F54DA7">
        <w:rPr>
          <w:rFonts w:cs="Calibri"/>
          <w:bCs/>
          <w:i/>
          <w:lang w:val="en-US"/>
        </w:rPr>
        <w:t>…</w:t>
      </w:r>
    </w:p>
    <w:p w:rsidR="006A18CE" w:rsidRPr="00F54DA7" w:rsidRDefault="006A18CE" w:rsidP="006A18CE">
      <w:pPr>
        <w:pStyle w:val="Odstavecseseznamem"/>
        <w:spacing w:line="240" w:lineRule="auto"/>
        <w:ind w:left="142" w:right="-567"/>
        <w:rPr>
          <w:rFonts w:cs="Calibri"/>
          <w:sz w:val="8"/>
          <w:szCs w:val="8"/>
        </w:rPr>
      </w:pPr>
    </w:p>
    <w:p w:rsidR="006A18CE" w:rsidRPr="00F54DA7" w:rsidRDefault="006A18CE" w:rsidP="006A18CE">
      <w:pPr>
        <w:pStyle w:val="Odstavecseseznamem"/>
        <w:spacing w:line="240" w:lineRule="auto"/>
        <w:ind w:left="142" w:right="-567"/>
        <w:rPr>
          <w:rFonts w:cs="Calibri"/>
          <w:i/>
          <w:u w:val="single"/>
        </w:rPr>
      </w:pPr>
      <w:r w:rsidRPr="00F54DA7">
        <w:rPr>
          <w:rFonts w:cs="Calibri"/>
          <w:bCs/>
          <w:i/>
          <w:u w:val="single"/>
        </w:rPr>
        <w:t>Česká nářečí se dělí do čtyř skupin: pracujte s učebnicí na str. 16 a zjistěte, do jakých.</w:t>
      </w:r>
    </w:p>
    <w:p w:rsidR="006A18CE" w:rsidRDefault="006A18CE" w:rsidP="006A18CE">
      <w:pPr>
        <w:ind w:right="-567"/>
        <w:rPr>
          <w:rFonts w:ascii="Arial" w:hAnsi="Arial" w:cs="Arial"/>
        </w:rPr>
      </w:pPr>
      <w:r w:rsidRPr="003B5E46">
        <w:rPr>
          <w:rFonts w:ascii="Arial" w:hAnsi="Arial" w:cs="Arial"/>
          <w:noProof/>
        </w:rPr>
        <w:drawing>
          <wp:inline distT="0" distB="0" distL="0" distR="0">
            <wp:extent cx="3375660" cy="20650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CE" w:rsidRPr="00F54DA7" w:rsidRDefault="006A18CE" w:rsidP="006A18CE">
      <w:pPr>
        <w:pStyle w:val="Odstavecseseznamem"/>
        <w:numPr>
          <w:ilvl w:val="0"/>
          <w:numId w:val="4"/>
        </w:numPr>
        <w:spacing w:line="240" w:lineRule="auto"/>
        <w:ind w:left="0" w:right="-709" w:hanging="426"/>
        <w:rPr>
          <w:rFonts w:cs="Calibri"/>
        </w:rPr>
      </w:pPr>
      <w:r w:rsidRPr="006824CF">
        <w:rPr>
          <w:rFonts w:cs="Calibri"/>
          <w:color w:val="FF0000"/>
        </w:rPr>
        <w:t>ČESKÁ NÁŘEČÍ V UŽŠÍM SMYSLU</w:t>
      </w:r>
      <w:r w:rsidRPr="00F54DA7">
        <w:rPr>
          <w:rFonts w:cs="Calibri"/>
        </w:rPr>
        <w:t xml:space="preserve"> – mnoho podskupin, např. </w:t>
      </w:r>
      <w:proofErr w:type="spellStart"/>
      <w:proofErr w:type="gramStart"/>
      <w:r w:rsidRPr="00F54DA7">
        <w:rPr>
          <w:rFonts w:cs="Calibri"/>
        </w:rPr>
        <w:t>1d</w:t>
      </w:r>
      <w:proofErr w:type="spellEnd"/>
      <w:proofErr w:type="gramEnd"/>
      <w:r w:rsidRPr="00F54DA7">
        <w:rPr>
          <w:rFonts w:cs="Calibri"/>
        </w:rPr>
        <w:t>) českomoravská podskupina</w:t>
      </w:r>
    </w:p>
    <w:p w:rsidR="006A18CE" w:rsidRPr="00F54DA7" w:rsidRDefault="006A18CE" w:rsidP="006A18CE">
      <w:pPr>
        <w:pStyle w:val="Odstavecseseznamem"/>
        <w:spacing w:line="240" w:lineRule="auto"/>
        <w:ind w:left="0"/>
        <w:rPr>
          <w:rFonts w:cs="Calibri"/>
        </w:rPr>
      </w:pPr>
      <w:r w:rsidRPr="00F54DA7">
        <w:rPr>
          <w:rFonts w:cs="Calibri"/>
          <w:i/>
          <w:iCs/>
        </w:rPr>
        <w:t xml:space="preserve">Dej mouku ze </w:t>
      </w:r>
      <w:proofErr w:type="spellStart"/>
      <w:r w:rsidRPr="00F54DA7">
        <w:rPr>
          <w:rFonts w:cs="Calibri"/>
          <w:i/>
          <w:iCs/>
        </w:rPr>
        <w:t>mlejna</w:t>
      </w:r>
      <w:proofErr w:type="spellEnd"/>
      <w:r w:rsidRPr="00F54DA7">
        <w:rPr>
          <w:rFonts w:cs="Calibri"/>
          <w:i/>
          <w:iCs/>
        </w:rPr>
        <w:t xml:space="preserve"> na </w:t>
      </w:r>
      <w:proofErr w:type="spellStart"/>
      <w:r w:rsidRPr="00F54DA7">
        <w:rPr>
          <w:rFonts w:cs="Calibri"/>
          <w:i/>
          <w:iCs/>
        </w:rPr>
        <w:t>vozejk</w:t>
      </w:r>
      <w:proofErr w:type="spellEnd"/>
      <w:r w:rsidRPr="00F54DA7">
        <w:rPr>
          <w:rFonts w:cs="Calibri"/>
          <w:i/>
          <w:iCs/>
        </w:rPr>
        <w:t>.</w:t>
      </w:r>
    </w:p>
    <w:p w:rsidR="006A18CE" w:rsidRPr="00F54DA7" w:rsidRDefault="006A18CE" w:rsidP="006A18CE">
      <w:pPr>
        <w:pStyle w:val="Odstavecseseznamem"/>
        <w:spacing w:line="240" w:lineRule="auto"/>
        <w:ind w:left="0"/>
        <w:rPr>
          <w:rFonts w:cs="Calibri"/>
        </w:rPr>
      </w:pPr>
      <w:r w:rsidRPr="00F54DA7">
        <w:rPr>
          <w:rFonts w:cs="Calibri"/>
          <w:b/>
        </w:rPr>
        <w:t>ý/</w:t>
      </w:r>
      <w:proofErr w:type="gramStart"/>
      <w:r w:rsidRPr="00F54DA7">
        <w:rPr>
          <w:rFonts w:cs="Calibri"/>
          <w:b/>
        </w:rPr>
        <w:t>í &gt;ej</w:t>
      </w:r>
      <w:proofErr w:type="gramEnd"/>
      <w:r w:rsidRPr="00F54DA7">
        <w:rPr>
          <w:rFonts w:cs="Calibri"/>
        </w:rPr>
        <w:t xml:space="preserve"> (starej </w:t>
      </w:r>
      <w:proofErr w:type="spellStart"/>
      <w:r w:rsidRPr="00F54DA7">
        <w:rPr>
          <w:rFonts w:cs="Calibri"/>
        </w:rPr>
        <w:t>strejček</w:t>
      </w:r>
      <w:proofErr w:type="spellEnd"/>
      <w:r w:rsidRPr="00F54DA7">
        <w:rPr>
          <w:rFonts w:cs="Calibri"/>
        </w:rPr>
        <w:t xml:space="preserve">)                </w:t>
      </w:r>
    </w:p>
    <w:p w:rsidR="006A18CE" w:rsidRPr="00F54DA7" w:rsidRDefault="006A18CE" w:rsidP="006A18CE">
      <w:pPr>
        <w:pStyle w:val="Odstavecseseznamem"/>
        <w:spacing w:line="240" w:lineRule="auto"/>
        <w:ind w:left="0"/>
        <w:rPr>
          <w:rFonts w:cs="Calibri"/>
        </w:rPr>
      </w:pPr>
      <w:proofErr w:type="gramStart"/>
      <w:r w:rsidRPr="00F54DA7">
        <w:rPr>
          <w:rFonts w:cs="Calibri"/>
          <w:b/>
        </w:rPr>
        <w:t>é &gt;</w:t>
      </w:r>
      <w:proofErr w:type="gramEnd"/>
      <w:r w:rsidRPr="00F54DA7">
        <w:rPr>
          <w:rFonts w:cs="Calibri"/>
          <w:b/>
        </w:rPr>
        <w:t xml:space="preserve"> ý/í</w:t>
      </w:r>
      <w:r w:rsidRPr="00F54DA7">
        <w:rPr>
          <w:rFonts w:cs="Calibri"/>
        </w:rPr>
        <w:t xml:space="preserve"> (polotučný </w:t>
      </w:r>
      <w:proofErr w:type="spellStart"/>
      <w:r w:rsidRPr="00F54DA7">
        <w:rPr>
          <w:rFonts w:cs="Calibri"/>
        </w:rPr>
        <w:t>mlíko</w:t>
      </w:r>
      <w:proofErr w:type="spellEnd"/>
      <w:r w:rsidRPr="00F54DA7">
        <w:rPr>
          <w:rFonts w:cs="Calibri"/>
        </w:rPr>
        <w:t>)</w:t>
      </w:r>
    </w:p>
    <w:p w:rsidR="006A18CE" w:rsidRPr="00F54DA7" w:rsidRDefault="006A18CE" w:rsidP="006A18CE">
      <w:pPr>
        <w:pStyle w:val="Odstavecseseznamem"/>
        <w:spacing w:line="240" w:lineRule="auto"/>
        <w:ind w:left="0"/>
        <w:rPr>
          <w:rFonts w:cs="Calibri"/>
        </w:rPr>
      </w:pPr>
      <w:r w:rsidRPr="00F54DA7">
        <w:rPr>
          <w:rFonts w:cs="Calibri"/>
        </w:rPr>
        <w:t xml:space="preserve">protetické </w:t>
      </w:r>
      <w:r w:rsidRPr="00F54DA7">
        <w:rPr>
          <w:rFonts w:cs="Calibri"/>
          <w:b/>
        </w:rPr>
        <w:t>v před o</w:t>
      </w:r>
      <w:r w:rsidRPr="00F54DA7">
        <w:rPr>
          <w:rFonts w:cs="Calibri"/>
        </w:rPr>
        <w:t xml:space="preserve"> (von </w:t>
      </w:r>
      <w:proofErr w:type="spellStart"/>
      <w:r w:rsidRPr="00F54DA7">
        <w:rPr>
          <w:rFonts w:cs="Calibri"/>
        </w:rPr>
        <w:t>votevřel</w:t>
      </w:r>
      <w:proofErr w:type="spellEnd"/>
      <w:r w:rsidRPr="00F54DA7">
        <w:rPr>
          <w:rFonts w:cs="Calibri"/>
        </w:rPr>
        <w:t xml:space="preserve"> </w:t>
      </w:r>
      <w:proofErr w:type="spellStart"/>
      <w:r w:rsidRPr="00F54DA7">
        <w:rPr>
          <w:rFonts w:cs="Calibri"/>
        </w:rPr>
        <w:t>voko</w:t>
      </w:r>
      <w:proofErr w:type="spellEnd"/>
      <w:r w:rsidRPr="00F54DA7">
        <w:rPr>
          <w:rFonts w:cs="Calibri"/>
        </w:rPr>
        <w:t>)</w:t>
      </w:r>
    </w:p>
    <w:p w:rsidR="006A18CE" w:rsidRPr="00F54DA7" w:rsidRDefault="006A18CE" w:rsidP="006A18CE">
      <w:pPr>
        <w:pStyle w:val="Odstavecseseznamem"/>
        <w:spacing w:line="240" w:lineRule="auto"/>
        <w:ind w:left="0" w:hanging="426"/>
        <w:rPr>
          <w:rFonts w:cs="Calibri"/>
          <w:sz w:val="10"/>
          <w:szCs w:val="10"/>
        </w:rPr>
      </w:pPr>
    </w:p>
    <w:p w:rsidR="006A18CE" w:rsidRPr="00F54DA7" w:rsidRDefault="006A18CE" w:rsidP="006A18CE">
      <w:pPr>
        <w:pStyle w:val="Odstavecseseznamem"/>
        <w:numPr>
          <w:ilvl w:val="0"/>
          <w:numId w:val="4"/>
        </w:numPr>
        <w:spacing w:after="0" w:line="240" w:lineRule="auto"/>
        <w:ind w:left="0" w:hanging="426"/>
        <w:rPr>
          <w:rFonts w:cs="Calibri"/>
        </w:rPr>
      </w:pPr>
      <w:r w:rsidRPr="006824CF">
        <w:rPr>
          <w:rFonts w:cs="Calibri"/>
          <w:color w:val="FF0000"/>
        </w:rPr>
        <w:t>STŘEDOMORAVSKÁ NÁŘEČÍ</w:t>
      </w:r>
      <w:r>
        <w:rPr>
          <w:rFonts w:cs="Calibri"/>
        </w:rPr>
        <w:t xml:space="preserve"> / </w:t>
      </w:r>
      <w:r w:rsidRPr="00F54DA7">
        <w:rPr>
          <w:rFonts w:cs="Calibri"/>
        </w:rPr>
        <w:t>hanácká nářečí</w:t>
      </w:r>
    </w:p>
    <w:p w:rsidR="006A18CE" w:rsidRPr="00F54DA7" w:rsidRDefault="006A18CE" w:rsidP="006A18CE">
      <w:pPr>
        <w:spacing w:after="0" w:line="20" w:lineRule="atLeast"/>
        <w:rPr>
          <w:rFonts w:cs="Calibri"/>
        </w:rPr>
      </w:pPr>
      <w:proofErr w:type="spellStart"/>
      <w:r w:rsidRPr="00F54DA7">
        <w:rPr>
          <w:rFonts w:cs="Calibri"/>
          <w:i/>
          <w:iCs/>
        </w:rPr>
        <w:t>Dé</w:t>
      </w:r>
      <w:proofErr w:type="spellEnd"/>
      <w:r w:rsidRPr="00F54DA7">
        <w:rPr>
          <w:rFonts w:cs="Calibri"/>
          <w:i/>
          <w:iCs/>
        </w:rPr>
        <w:t xml:space="preserve"> </w:t>
      </w:r>
      <w:proofErr w:type="spellStart"/>
      <w:r w:rsidRPr="00F54DA7">
        <w:rPr>
          <w:rFonts w:cs="Calibri"/>
          <w:i/>
          <w:iCs/>
        </w:rPr>
        <w:t>móku</w:t>
      </w:r>
      <w:proofErr w:type="spellEnd"/>
      <w:r w:rsidRPr="00F54DA7">
        <w:rPr>
          <w:rFonts w:cs="Calibri"/>
          <w:i/>
          <w:iCs/>
        </w:rPr>
        <w:t xml:space="preserve"> ze </w:t>
      </w:r>
      <w:proofErr w:type="spellStart"/>
      <w:r w:rsidRPr="00F54DA7">
        <w:rPr>
          <w:rFonts w:cs="Calibri"/>
          <w:i/>
          <w:iCs/>
        </w:rPr>
        <w:t>mléna</w:t>
      </w:r>
      <w:proofErr w:type="spellEnd"/>
      <w:r w:rsidRPr="00F54DA7">
        <w:rPr>
          <w:rFonts w:cs="Calibri"/>
          <w:i/>
          <w:iCs/>
        </w:rPr>
        <w:t xml:space="preserve"> na </w:t>
      </w:r>
      <w:proofErr w:type="spellStart"/>
      <w:r w:rsidRPr="00F54DA7">
        <w:rPr>
          <w:rFonts w:cs="Calibri"/>
          <w:i/>
          <w:iCs/>
        </w:rPr>
        <w:t>vozék</w:t>
      </w:r>
      <w:proofErr w:type="spellEnd"/>
      <w:r w:rsidRPr="00F54DA7">
        <w:rPr>
          <w:rFonts w:cs="Calibri"/>
          <w:i/>
          <w:iCs/>
        </w:rPr>
        <w:t>.</w:t>
      </w:r>
    </w:p>
    <w:p w:rsidR="006A18CE" w:rsidRPr="00F54DA7" w:rsidRDefault="006A18CE" w:rsidP="006A18CE">
      <w:pPr>
        <w:spacing w:after="0" w:line="20" w:lineRule="atLeast"/>
        <w:rPr>
          <w:rFonts w:cs="Calibri"/>
        </w:rPr>
      </w:pPr>
      <w:r w:rsidRPr="00F54DA7">
        <w:rPr>
          <w:rFonts w:cs="Calibri"/>
        </w:rPr>
        <w:t>„ý/í</w:t>
      </w:r>
      <w:proofErr w:type="gramStart"/>
      <w:r w:rsidRPr="00F54DA7">
        <w:rPr>
          <w:rFonts w:cs="Calibri"/>
        </w:rPr>
        <w:t>“ &gt;</w:t>
      </w:r>
      <w:proofErr w:type="gramEnd"/>
      <w:r w:rsidRPr="00F54DA7">
        <w:rPr>
          <w:rFonts w:cs="Calibri"/>
        </w:rPr>
        <w:t xml:space="preserve"> „é“ (milé </w:t>
      </w:r>
      <w:proofErr w:type="spellStart"/>
      <w:r w:rsidRPr="00F54DA7">
        <w:rPr>
          <w:rFonts w:cs="Calibri"/>
        </w:rPr>
        <w:t>stréček</w:t>
      </w:r>
      <w:proofErr w:type="spellEnd"/>
      <w:r w:rsidRPr="00F54DA7">
        <w:rPr>
          <w:rFonts w:cs="Calibri"/>
        </w:rPr>
        <w:t>)</w:t>
      </w:r>
    </w:p>
    <w:p w:rsidR="006A18CE" w:rsidRPr="00F54DA7" w:rsidRDefault="006A18CE" w:rsidP="006A18CE">
      <w:pPr>
        <w:spacing w:after="0" w:line="20" w:lineRule="atLeast"/>
        <w:rPr>
          <w:rFonts w:cs="Calibri"/>
        </w:rPr>
      </w:pPr>
      <w:r w:rsidRPr="00F54DA7">
        <w:rPr>
          <w:rFonts w:cs="Calibri"/>
        </w:rPr>
        <w:t>„ou</w:t>
      </w:r>
      <w:proofErr w:type="gramStart"/>
      <w:r w:rsidRPr="00F54DA7">
        <w:rPr>
          <w:rFonts w:cs="Calibri"/>
        </w:rPr>
        <w:t>“ &gt;</w:t>
      </w:r>
      <w:proofErr w:type="gramEnd"/>
      <w:r w:rsidRPr="00F54DA7">
        <w:rPr>
          <w:rFonts w:cs="Calibri"/>
        </w:rPr>
        <w:t xml:space="preserve"> „ó“ (</w:t>
      </w:r>
      <w:proofErr w:type="spellStart"/>
      <w:r w:rsidRPr="00F54DA7">
        <w:rPr>
          <w:rFonts w:cs="Calibri"/>
        </w:rPr>
        <w:t>móka</w:t>
      </w:r>
      <w:proofErr w:type="spellEnd"/>
      <w:r w:rsidRPr="00F54DA7">
        <w:rPr>
          <w:rFonts w:cs="Calibri"/>
        </w:rPr>
        <w:t>)</w:t>
      </w:r>
    </w:p>
    <w:p w:rsidR="006A18CE" w:rsidRPr="00F54DA7" w:rsidRDefault="006A18CE" w:rsidP="006A18CE">
      <w:pPr>
        <w:pStyle w:val="Odstavecseseznamem"/>
        <w:spacing w:after="0" w:line="20" w:lineRule="atLeast"/>
        <w:ind w:left="0" w:hanging="426"/>
        <w:rPr>
          <w:rFonts w:cs="Calibri"/>
          <w:sz w:val="10"/>
          <w:szCs w:val="10"/>
        </w:rPr>
      </w:pPr>
    </w:p>
    <w:p w:rsidR="006A18CE" w:rsidRPr="006824CF" w:rsidRDefault="006A18CE" w:rsidP="006A18CE">
      <w:pPr>
        <w:pStyle w:val="Odstavecseseznamem"/>
        <w:numPr>
          <w:ilvl w:val="0"/>
          <w:numId w:val="4"/>
        </w:numPr>
        <w:spacing w:after="0" w:line="20" w:lineRule="atLeast"/>
        <w:ind w:left="0" w:hanging="426"/>
        <w:rPr>
          <w:rFonts w:cs="Calibri"/>
          <w:color w:val="FF0000"/>
        </w:rPr>
      </w:pPr>
      <w:r w:rsidRPr="006824CF">
        <w:rPr>
          <w:rFonts w:cs="Calibri"/>
          <w:color w:val="FF0000"/>
        </w:rPr>
        <w:t>VÝCHODOMORAVSKÁ NÁŘEČÍ</w:t>
      </w:r>
    </w:p>
    <w:p w:rsidR="006A18CE" w:rsidRPr="00F54DA7" w:rsidRDefault="006A18CE" w:rsidP="006A18CE">
      <w:pPr>
        <w:spacing w:after="0" w:line="20" w:lineRule="atLeast"/>
        <w:rPr>
          <w:rFonts w:cs="Calibri"/>
        </w:rPr>
      </w:pPr>
      <w:proofErr w:type="spellStart"/>
      <w:r w:rsidRPr="00F54DA7">
        <w:rPr>
          <w:rFonts w:cs="Calibri"/>
          <w:i/>
          <w:iCs/>
        </w:rPr>
        <w:t>Daj</w:t>
      </w:r>
      <w:proofErr w:type="spellEnd"/>
      <w:r w:rsidRPr="00F54DA7">
        <w:rPr>
          <w:rFonts w:cs="Calibri"/>
          <w:i/>
          <w:iCs/>
        </w:rPr>
        <w:t xml:space="preserve"> </w:t>
      </w:r>
      <w:proofErr w:type="spellStart"/>
      <w:r w:rsidRPr="00F54DA7">
        <w:rPr>
          <w:rFonts w:cs="Calibri"/>
          <w:i/>
          <w:iCs/>
        </w:rPr>
        <w:t>múku</w:t>
      </w:r>
      <w:proofErr w:type="spellEnd"/>
      <w:r w:rsidRPr="00F54DA7">
        <w:rPr>
          <w:rFonts w:cs="Calibri"/>
          <w:i/>
          <w:iCs/>
        </w:rPr>
        <w:t xml:space="preserve"> ze mlýna na vozík.</w:t>
      </w:r>
    </w:p>
    <w:p w:rsidR="006A18CE" w:rsidRPr="00F54DA7" w:rsidRDefault="006A18CE" w:rsidP="006A18CE">
      <w:pPr>
        <w:spacing w:after="0" w:line="20" w:lineRule="atLeast"/>
        <w:rPr>
          <w:rFonts w:cs="Calibri"/>
        </w:rPr>
      </w:pPr>
      <w:r w:rsidRPr="00F54DA7">
        <w:rPr>
          <w:rFonts w:cs="Calibri"/>
        </w:rPr>
        <w:t>„ou</w:t>
      </w:r>
      <w:proofErr w:type="gramStart"/>
      <w:r w:rsidRPr="00F54DA7">
        <w:rPr>
          <w:rFonts w:cs="Calibri"/>
        </w:rPr>
        <w:t>“ &gt;</w:t>
      </w:r>
      <w:proofErr w:type="gramEnd"/>
      <w:r w:rsidRPr="00F54DA7">
        <w:rPr>
          <w:rFonts w:cs="Calibri"/>
        </w:rPr>
        <w:t xml:space="preserve"> „ú“ (</w:t>
      </w:r>
      <w:proofErr w:type="spellStart"/>
      <w:r w:rsidRPr="00F54DA7">
        <w:rPr>
          <w:rFonts w:cs="Calibri"/>
        </w:rPr>
        <w:t>múka</w:t>
      </w:r>
      <w:proofErr w:type="spellEnd"/>
      <w:r w:rsidRPr="00F54DA7">
        <w:rPr>
          <w:rFonts w:cs="Calibri"/>
        </w:rPr>
        <w:t xml:space="preserve">, </w:t>
      </w:r>
      <w:proofErr w:type="spellStart"/>
      <w:r w:rsidRPr="00F54DA7">
        <w:rPr>
          <w:rFonts w:cs="Calibri"/>
        </w:rPr>
        <w:t>nesú</w:t>
      </w:r>
      <w:proofErr w:type="spellEnd"/>
      <w:r w:rsidRPr="00F54DA7">
        <w:rPr>
          <w:rFonts w:cs="Calibri"/>
        </w:rPr>
        <w:t>)</w:t>
      </w:r>
    </w:p>
    <w:p w:rsidR="006A18CE" w:rsidRPr="00F54DA7" w:rsidRDefault="006A18CE" w:rsidP="006A18CE">
      <w:pPr>
        <w:pStyle w:val="Odstavecseseznamem"/>
        <w:spacing w:after="0" w:line="20" w:lineRule="atLeast"/>
        <w:ind w:left="0" w:hanging="426"/>
        <w:rPr>
          <w:rFonts w:cs="Calibri"/>
          <w:sz w:val="10"/>
          <w:szCs w:val="10"/>
        </w:rPr>
      </w:pPr>
    </w:p>
    <w:p w:rsidR="006A18CE" w:rsidRPr="00F54DA7" w:rsidRDefault="006A18CE" w:rsidP="006A18CE">
      <w:pPr>
        <w:pStyle w:val="Odstavecseseznamem"/>
        <w:numPr>
          <w:ilvl w:val="0"/>
          <w:numId w:val="4"/>
        </w:numPr>
        <w:spacing w:after="0" w:line="20" w:lineRule="atLeast"/>
        <w:ind w:left="0" w:hanging="426"/>
        <w:rPr>
          <w:rFonts w:cs="Calibri"/>
        </w:rPr>
      </w:pPr>
      <w:r w:rsidRPr="006824CF">
        <w:rPr>
          <w:rFonts w:cs="Calibri"/>
          <w:color w:val="FF0000"/>
        </w:rPr>
        <w:t>SLEZSKÁ NÁŘEČÍ</w:t>
      </w:r>
      <w:r w:rsidRPr="00F54DA7">
        <w:rPr>
          <w:rFonts w:cs="Calibri"/>
        </w:rPr>
        <w:t xml:space="preserve"> – SV Morava, Slezsko (Ostrava)</w:t>
      </w:r>
    </w:p>
    <w:p w:rsidR="006A18CE" w:rsidRPr="00F54DA7" w:rsidRDefault="006A18CE" w:rsidP="006A18CE">
      <w:pPr>
        <w:pStyle w:val="Odstavecseseznamem"/>
        <w:spacing w:after="0" w:line="20" w:lineRule="atLeast"/>
        <w:ind w:left="0"/>
        <w:rPr>
          <w:rFonts w:cs="Calibri"/>
        </w:rPr>
      </w:pPr>
      <w:proofErr w:type="spellStart"/>
      <w:r w:rsidRPr="00F54DA7">
        <w:rPr>
          <w:rFonts w:cs="Calibri"/>
          <w:i/>
          <w:iCs/>
        </w:rPr>
        <w:t>Daj</w:t>
      </w:r>
      <w:proofErr w:type="spellEnd"/>
      <w:r w:rsidRPr="00F54DA7">
        <w:rPr>
          <w:rFonts w:cs="Calibri"/>
          <w:i/>
          <w:iCs/>
        </w:rPr>
        <w:t xml:space="preserve"> muku ze </w:t>
      </w:r>
      <w:proofErr w:type="spellStart"/>
      <w:r w:rsidRPr="00F54DA7">
        <w:rPr>
          <w:rFonts w:cs="Calibri"/>
          <w:i/>
          <w:iCs/>
        </w:rPr>
        <w:t>mlyna</w:t>
      </w:r>
      <w:proofErr w:type="spellEnd"/>
      <w:r w:rsidRPr="00F54DA7">
        <w:rPr>
          <w:rFonts w:cs="Calibri"/>
          <w:i/>
          <w:iCs/>
        </w:rPr>
        <w:t xml:space="preserve"> na </w:t>
      </w:r>
      <w:proofErr w:type="spellStart"/>
      <w:r w:rsidRPr="00F54DA7">
        <w:rPr>
          <w:rFonts w:cs="Calibri"/>
          <w:i/>
          <w:iCs/>
        </w:rPr>
        <w:t>vozik</w:t>
      </w:r>
      <w:proofErr w:type="spellEnd"/>
      <w:r w:rsidRPr="00F54DA7">
        <w:rPr>
          <w:rFonts w:cs="Calibri"/>
          <w:i/>
          <w:iCs/>
        </w:rPr>
        <w:t>.</w:t>
      </w:r>
    </w:p>
    <w:p w:rsidR="006A18CE" w:rsidRPr="00F54DA7" w:rsidRDefault="006A18CE" w:rsidP="006A18CE">
      <w:pPr>
        <w:spacing w:after="0" w:line="20" w:lineRule="atLeast"/>
        <w:rPr>
          <w:rFonts w:cs="Calibri"/>
        </w:rPr>
      </w:pPr>
      <w:r w:rsidRPr="00F54DA7">
        <w:rPr>
          <w:rFonts w:cs="Calibri"/>
        </w:rPr>
        <w:t xml:space="preserve"> neexistence dlouhých samohlásek (</w:t>
      </w:r>
      <w:proofErr w:type="spellStart"/>
      <w:r w:rsidRPr="00F54DA7">
        <w:rPr>
          <w:rFonts w:cs="Calibri"/>
        </w:rPr>
        <w:t>ptak</w:t>
      </w:r>
      <w:proofErr w:type="spellEnd"/>
      <w:r w:rsidRPr="00F54DA7">
        <w:rPr>
          <w:rFonts w:cs="Calibri"/>
        </w:rPr>
        <w:t xml:space="preserve">), přízvuk na předposlední slabice, tvrdé „l“ </w:t>
      </w:r>
    </w:p>
    <w:p w:rsidR="006A18CE" w:rsidRPr="00F54DA7" w:rsidRDefault="006A18CE" w:rsidP="006A18CE">
      <w:pPr>
        <w:spacing w:after="0" w:line="20" w:lineRule="atLeast"/>
        <w:rPr>
          <w:rFonts w:cs="Calibri"/>
          <w:sz w:val="10"/>
          <w:szCs w:val="10"/>
        </w:rPr>
      </w:pPr>
    </w:p>
    <w:p w:rsidR="006A18CE" w:rsidRPr="00F54DA7" w:rsidRDefault="006A18CE" w:rsidP="006A18CE">
      <w:pPr>
        <w:pStyle w:val="Odstavecseseznamem"/>
        <w:numPr>
          <w:ilvl w:val="0"/>
          <w:numId w:val="4"/>
        </w:numPr>
        <w:spacing w:after="0" w:line="20" w:lineRule="atLeast"/>
        <w:ind w:left="0" w:hanging="426"/>
        <w:rPr>
          <w:rFonts w:cs="Calibri"/>
        </w:rPr>
      </w:pPr>
      <w:r w:rsidRPr="00F54DA7">
        <w:rPr>
          <w:rFonts w:cs="Calibri"/>
        </w:rPr>
        <w:t xml:space="preserve">Šedá </w:t>
      </w:r>
      <w:proofErr w:type="gramStart"/>
      <w:r w:rsidRPr="00F54DA7">
        <w:rPr>
          <w:rFonts w:cs="Calibri"/>
        </w:rPr>
        <w:t>barva - nářečně</w:t>
      </w:r>
      <w:proofErr w:type="gramEnd"/>
      <w:r w:rsidRPr="00F54DA7">
        <w:rPr>
          <w:rFonts w:cs="Calibri"/>
        </w:rPr>
        <w:t xml:space="preserve"> různorodé oblasti, pohraničí (nucený odchod Němců po válce – přichází obyvatelé z různých oblastí, případně Slováci, dnes tam směřuje vývoj k obecné češtině) </w:t>
      </w:r>
    </w:p>
    <w:p w:rsidR="006A18CE" w:rsidRPr="00241FF5" w:rsidRDefault="006A18CE" w:rsidP="006A18CE">
      <w:pPr>
        <w:spacing w:after="0" w:line="20" w:lineRule="atLeast"/>
        <w:ind w:right="-567"/>
        <w:rPr>
          <w:rFonts w:ascii="Arial" w:hAnsi="Arial" w:cs="Arial"/>
          <w:sz w:val="10"/>
          <w:szCs w:val="10"/>
        </w:rPr>
      </w:pPr>
    </w:p>
    <w:p w:rsidR="006A18CE" w:rsidRPr="00F54DA7" w:rsidRDefault="006A18CE" w:rsidP="006A18CE">
      <w:pPr>
        <w:pStyle w:val="Odstavecseseznamem"/>
        <w:spacing w:after="120" w:line="240" w:lineRule="auto"/>
        <w:ind w:left="351" w:hanging="351"/>
        <w:rPr>
          <w:rFonts w:cs="Calibri"/>
          <w:i/>
          <w:u w:val="single"/>
        </w:rPr>
      </w:pPr>
      <w:r w:rsidRPr="00F54DA7">
        <w:rPr>
          <w:rFonts w:cs="Calibri"/>
          <w:i/>
          <w:u w:val="single"/>
        </w:rPr>
        <w:t>Uveďte, jakým nářečím jsou dané věty psány.</w:t>
      </w:r>
    </w:p>
    <w:p w:rsidR="006A18CE" w:rsidRPr="00F54DA7" w:rsidRDefault="006A18CE" w:rsidP="006A18CE">
      <w:pPr>
        <w:spacing w:after="0" w:line="240" w:lineRule="auto"/>
        <w:rPr>
          <w:rFonts w:cs="Calibri"/>
        </w:rPr>
      </w:pPr>
      <w:r w:rsidRPr="00F54DA7">
        <w:rPr>
          <w:rFonts w:cs="Calibri"/>
        </w:rPr>
        <w:t xml:space="preserve">Dobry </w:t>
      </w:r>
      <w:proofErr w:type="spellStart"/>
      <w:r w:rsidRPr="00F54DA7">
        <w:rPr>
          <w:rFonts w:cs="Calibri"/>
        </w:rPr>
        <w:t>stryček</w:t>
      </w:r>
      <w:proofErr w:type="spellEnd"/>
      <w:r w:rsidRPr="00F54DA7">
        <w:rPr>
          <w:rFonts w:cs="Calibri"/>
        </w:rPr>
        <w:t xml:space="preserve"> </w:t>
      </w:r>
      <w:r>
        <w:rPr>
          <w:rFonts w:cs="Calibri"/>
        </w:rPr>
        <w:t>–</w:t>
      </w:r>
      <w:r w:rsidRPr="00F54DA7">
        <w:rPr>
          <w:rFonts w:cs="Calibri"/>
        </w:rPr>
        <w:t xml:space="preserve"> </w:t>
      </w:r>
      <w:r w:rsidRPr="006824CF">
        <w:rPr>
          <w:rFonts w:cs="Calibri"/>
          <w:color w:val="FF0000"/>
        </w:rPr>
        <w:t>slezské nářečí</w:t>
      </w:r>
    </w:p>
    <w:p w:rsidR="006A18CE" w:rsidRPr="006824CF" w:rsidRDefault="006A18CE" w:rsidP="006A18CE">
      <w:pPr>
        <w:spacing w:after="0" w:line="240" w:lineRule="auto"/>
        <w:rPr>
          <w:rFonts w:cs="Calibri"/>
          <w:color w:val="FF0000"/>
        </w:rPr>
      </w:pPr>
      <w:proofErr w:type="spellStart"/>
      <w:r w:rsidRPr="00F54DA7">
        <w:rPr>
          <w:rFonts w:cs="Calibri"/>
        </w:rPr>
        <w:t>Dobrej</w:t>
      </w:r>
      <w:proofErr w:type="spellEnd"/>
      <w:r w:rsidRPr="00F54DA7">
        <w:rPr>
          <w:rFonts w:cs="Calibri"/>
        </w:rPr>
        <w:t xml:space="preserve"> </w:t>
      </w:r>
      <w:proofErr w:type="spellStart"/>
      <w:r w:rsidRPr="00F54DA7">
        <w:rPr>
          <w:rFonts w:cs="Calibri"/>
        </w:rPr>
        <w:t>strejček</w:t>
      </w:r>
      <w:proofErr w:type="spellEnd"/>
      <w:r w:rsidRPr="00F54DA7">
        <w:rPr>
          <w:rFonts w:cs="Calibri"/>
        </w:rPr>
        <w:t xml:space="preserve"> </w:t>
      </w:r>
      <w:proofErr w:type="gramStart"/>
      <w:r w:rsidRPr="00F54DA7">
        <w:rPr>
          <w:rFonts w:cs="Calibri"/>
        </w:rPr>
        <w:t xml:space="preserve">-  </w:t>
      </w:r>
      <w:r w:rsidRPr="006824CF">
        <w:rPr>
          <w:rFonts w:cs="Calibri"/>
          <w:color w:val="FF0000"/>
        </w:rPr>
        <w:t>české</w:t>
      </w:r>
      <w:proofErr w:type="gramEnd"/>
      <w:r w:rsidRPr="006824CF">
        <w:rPr>
          <w:rFonts w:cs="Calibri"/>
          <w:color w:val="FF0000"/>
        </w:rPr>
        <w:t xml:space="preserve"> nářečí</w:t>
      </w:r>
    </w:p>
    <w:p w:rsidR="006A18CE" w:rsidRPr="00F54DA7" w:rsidRDefault="006A18CE" w:rsidP="006A18CE">
      <w:pPr>
        <w:spacing w:after="0" w:line="240" w:lineRule="auto"/>
        <w:rPr>
          <w:rFonts w:cs="Calibri"/>
        </w:rPr>
      </w:pPr>
      <w:r w:rsidRPr="00F54DA7">
        <w:rPr>
          <w:rFonts w:cs="Calibri"/>
        </w:rPr>
        <w:t xml:space="preserve">Dobrý strýček </w:t>
      </w:r>
      <w:r>
        <w:rPr>
          <w:rFonts w:cs="Calibri"/>
        </w:rPr>
        <w:t>–</w:t>
      </w:r>
      <w:r w:rsidRPr="00F54DA7">
        <w:rPr>
          <w:rFonts w:cs="Calibri"/>
        </w:rPr>
        <w:t xml:space="preserve"> </w:t>
      </w:r>
      <w:r w:rsidRPr="006824CF">
        <w:rPr>
          <w:rFonts w:cs="Calibri"/>
          <w:color w:val="FF0000"/>
        </w:rPr>
        <w:t>východomoravské nářečí</w:t>
      </w:r>
    </w:p>
    <w:p w:rsidR="006A18CE" w:rsidRPr="006824CF" w:rsidRDefault="006A18CE" w:rsidP="006A18CE">
      <w:pPr>
        <w:spacing w:after="0" w:line="240" w:lineRule="auto"/>
        <w:rPr>
          <w:rFonts w:cs="Calibri"/>
          <w:color w:val="FF0000"/>
        </w:rPr>
      </w:pPr>
      <w:r w:rsidRPr="00F54DA7">
        <w:rPr>
          <w:rFonts w:cs="Calibri"/>
        </w:rPr>
        <w:t xml:space="preserve">Dobré </w:t>
      </w:r>
      <w:proofErr w:type="spellStart"/>
      <w:r w:rsidRPr="00F54DA7">
        <w:rPr>
          <w:rFonts w:cs="Calibri"/>
        </w:rPr>
        <w:t>stréček</w:t>
      </w:r>
      <w:proofErr w:type="spellEnd"/>
      <w:r w:rsidRPr="00F54DA7">
        <w:rPr>
          <w:rFonts w:cs="Calibri"/>
        </w:rPr>
        <w:t xml:space="preserve"> </w:t>
      </w:r>
      <w:r>
        <w:rPr>
          <w:rFonts w:cs="Calibri"/>
        </w:rPr>
        <w:t xml:space="preserve">– </w:t>
      </w:r>
      <w:r w:rsidRPr="006824CF">
        <w:rPr>
          <w:rFonts w:cs="Calibri"/>
          <w:color w:val="FF0000"/>
        </w:rPr>
        <w:t>středomoravské/hanácké nářečí</w:t>
      </w:r>
    </w:p>
    <w:p w:rsidR="006A18CE" w:rsidRDefault="006A18CE" w:rsidP="006A18CE">
      <w:pPr>
        <w:spacing w:after="0"/>
        <w:rPr>
          <w:sz w:val="24"/>
        </w:rPr>
      </w:pPr>
      <w:r w:rsidRPr="006824CF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5715000" cy="33680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CE" w:rsidRDefault="006A18CE" w:rsidP="006A18CE">
      <w:pPr>
        <w:spacing w:after="0"/>
        <w:rPr>
          <w:b/>
        </w:rPr>
      </w:pPr>
    </w:p>
    <w:p w:rsidR="006A18CE" w:rsidRDefault="006A18CE" w:rsidP="006A18CE">
      <w:pPr>
        <w:spacing w:after="0"/>
        <w:rPr>
          <w:b/>
        </w:rPr>
      </w:pPr>
      <w:r>
        <w:rPr>
          <w:b/>
        </w:rPr>
        <w:t>Odlišnosti českého a moravského regionu ve slovní zásobě.</w:t>
      </w:r>
    </w:p>
    <w:p w:rsidR="006A18CE" w:rsidRPr="00241FF5" w:rsidRDefault="006A18CE" w:rsidP="006A18CE">
      <w:pPr>
        <w:spacing w:after="0"/>
        <w:rPr>
          <w:i/>
          <w:u w:val="single"/>
        </w:rPr>
      </w:pPr>
      <w:r w:rsidRPr="00241FF5">
        <w:rPr>
          <w:i/>
          <w:u w:val="single"/>
        </w:rPr>
        <w:t>Doplň</w:t>
      </w:r>
      <w:r>
        <w:rPr>
          <w:i/>
          <w:u w:val="single"/>
        </w:rPr>
        <w:t>te</w:t>
      </w:r>
      <w:r w:rsidRPr="00241FF5">
        <w:rPr>
          <w:i/>
          <w:u w:val="single"/>
        </w:rPr>
        <w:t xml:space="preserve"> do tabulky dvojice slov podle toho, zda se jedná o slovo užívané především na Moravě, či v Čechách:</w:t>
      </w:r>
    </w:p>
    <w:tbl>
      <w:tblPr>
        <w:tblpPr w:leftFromText="141" w:rightFromText="141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2982"/>
      </w:tblGrid>
      <w:tr w:rsidR="006A18CE" w:rsidTr="00577AD7">
        <w:trPr>
          <w:trHeight w:val="241"/>
        </w:trPr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A18CE" w:rsidRDefault="006A18CE" w:rsidP="00577A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Čechy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A18CE" w:rsidRDefault="006A18CE" w:rsidP="00577A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Morava</w:t>
            </w:r>
          </w:p>
        </w:tc>
      </w:tr>
      <w:tr w:rsidR="006A18CE" w:rsidTr="00577AD7">
        <w:trPr>
          <w:trHeight w:val="256"/>
        </w:trPr>
        <w:tc>
          <w:tcPr>
            <w:tcW w:w="2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hrubý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tlustý</w:t>
            </w:r>
          </w:p>
        </w:tc>
      </w:tr>
      <w:tr w:rsidR="006A18CE" w:rsidTr="00577AD7">
        <w:trPr>
          <w:trHeight w:val="2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spropitné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tringelt</w:t>
            </w:r>
          </w:p>
        </w:tc>
      </w:tr>
      <w:tr w:rsidR="006A18CE" w:rsidTr="00577AD7">
        <w:trPr>
          <w:trHeight w:val="2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bonbóny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kokina</w:t>
            </w:r>
            <w:proofErr w:type="spellEnd"/>
          </w:p>
        </w:tc>
      </w:tr>
      <w:tr w:rsidR="006A18CE" w:rsidTr="00577AD7">
        <w:trPr>
          <w:trHeight w:val="2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slánka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solnička</w:t>
            </w:r>
          </w:p>
        </w:tc>
      </w:tr>
      <w:tr w:rsidR="006A18CE" w:rsidTr="00577AD7">
        <w:trPr>
          <w:trHeight w:val="2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brčko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slámka</w:t>
            </w:r>
          </w:p>
        </w:tc>
      </w:tr>
      <w:tr w:rsidR="006A18CE" w:rsidTr="00577AD7">
        <w:trPr>
          <w:trHeight w:val="2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penál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pouzdro</w:t>
            </w:r>
          </w:p>
        </w:tc>
      </w:tr>
      <w:tr w:rsidR="006A18CE" w:rsidTr="00577AD7">
        <w:trPr>
          <w:trHeight w:val="2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taška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kabela</w:t>
            </w:r>
          </w:p>
        </w:tc>
      </w:tr>
      <w:tr w:rsidR="006A18CE" w:rsidTr="00577AD7">
        <w:trPr>
          <w:trHeight w:val="2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pytlík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sáček</w:t>
            </w:r>
          </w:p>
        </w:tc>
      </w:tr>
      <w:tr w:rsidR="006A18CE" w:rsidTr="00577AD7">
        <w:trPr>
          <w:trHeight w:val="2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mělký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plytký</w:t>
            </w:r>
          </w:p>
        </w:tc>
      </w:tr>
      <w:tr w:rsidR="006A18CE" w:rsidTr="00577AD7">
        <w:trPr>
          <w:trHeight w:val="256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naběračka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šufánek</w:t>
            </w:r>
            <w:proofErr w:type="spellEnd"/>
          </w:p>
        </w:tc>
      </w:tr>
      <w:tr w:rsidR="006A18CE" w:rsidTr="00577AD7">
        <w:trPr>
          <w:trHeight w:val="68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víno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CE" w:rsidRDefault="006A18CE" w:rsidP="00577AD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hrozny</w:t>
            </w:r>
          </w:p>
        </w:tc>
      </w:tr>
    </w:tbl>
    <w:p w:rsidR="006A18CE" w:rsidRDefault="006A18CE" w:rsidP="006A18CE">
      <w:pPr>
        <w:tabs>
          <w:tab w:val="left" w:pos="1020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2371725" cy="224663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tlustý X hrubý,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tringelt X spropitné,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proofErr w:type="spellStart"/>
                            <w:r w:rsidRPr="008C3E98">
                              <w:t>kokina</w:t>
                            </w:r>
                            <w:proofErr w:type="spellEnd"/>
                            <w:r w:rsidRPr="008C3E98">
                              <w:t xml:space="preserve"> X bonbóny,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slánka X solnička,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slámka X brčko,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>pouzdro X penál,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 taška X kabela,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sáček X pytlík,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mělký X plytký,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 xml:space="preserve">naběračka X </w:t>
                            </w:r>
                            <w:proofErr w:type="spellStart"/>
                            <w:r w:rsidRPr="008C3E98">
                              <w:t>šufánek</w:t>
                            </w:r>
                            <w:proofErr w:type="spellEnd"/>
                            <w:r w:rsidRPr="008C3E98">
                              <w:t xml:space="preserve">,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/>
                            </w:pPr>
                            <w:r w:rsidRPr="008C3E98">
                              <w:t>víno X hrozny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-.75pt;margin-top:1.55pt;width:186.75pt;height:1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qpkQIAABw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" stroked="f">
                <v:textbox>
                  <w:txbxContent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tlustý X hrubý,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tringelt X spropitné,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proofErr w:type="spellStart"/>
                      <w:r w:rsidRPr="008C3E98">
                        <w:t>kokina</w:t>
                      </w:r>
                      <w:proofErr w:type="spellEnd"/>
                      <w:r w:rsidRPr="008C3E98">
                        <w:t xml:space="preserve"> X bonbóny,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slánka X solnička,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slámka X brčko,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>pouzdro X penál,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 taška X kabela,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sáček X pytlík,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mělký X plytký,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 xml:space="preserve">naběračka X </w:t>
                      </w:r>
                      <w:proofErr w:type="spellStart"/>
                      <w:r w:rsidRPr="008C3E98">
                        <w:t>šufánek</w:t>
                      </w:r>
                      <w:proofErr w:type="spellEnd"/>
                      <w:r w:rsidRPr="008C3E98">
                        <w:t xml:space="preserve">, </w:t>
                      </w:r>
                    </w:p>
                    <w:p w:rsidR="006A18CE" w:rsidRPr="008C3E98" w:rsidRDefault="006A18CE" w:rsidP="006A18CE">
                      <w:pPr>
                        <w:spacing w:after="0"/>
                      </w:pPr>
                      <w:r w:rsidRPr="008C3E98">
                        <w:t>víno X hrozny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6A18CE" w:rsidRPr="00D31CAD" w:rsidRDefault="006A18CE" w:rsidP="006A18CE">
      <w:pPr>
        <w:rPr>
          <w:sz w:val="24"/>
        </w:rPr>
      </w:pPr>
    </w:p>
    <w:p w:rsidR="006A18CE" w:rsidRPr="00D31CAD" w:rsidRDefault="006A18CE" w:rsidP="006A18CE">
      <w:pPr>
        <w:rPr>
          <w:sz w:val="24"/>
        </w:rPr>
      </w:pPr>
    </w:p>
    <w:p w:rsidR="006A18CE" w:rsidRPr="00D31CAD" w:rsidRDefault="006A18CE" w:rsidP="006A18CE">
      <w:pPr>
        <w:rPr>
          <w:sz w:val="24"/>
        </w:rPr>
      </w:pPr>
    </w:p>
    <w:p w:rsidR="006A18CE" w:rsidRPr="00D31CAD" w:rsidRDefault="006A18CE" w:rsidP="006A18CE">
      <w:pPr>
        <w:rPr>
          <w:sz w:val="24"/>
        </w:rPr>
      </w:pPr>
    </w:p>
    <w:p w:rsidR="006A18CE" w:rsidRPr="00D31CAD" w:rsidRDefault="006A18CE" w:rsidP="006A18CE">
      <w:pPr>
        <w:rPr>
          <w:sz w:val="24"/>
        </w:rPr>
      </w:pPr>
    </w:p>
    <w:p w:rsidR="006A18CE" w:rsidRPr="00D31CAD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  <w:r w:rsidRPr="005879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156210</wp:posOffset>
                </wp:positionV>
                <wp:extent cx="6772275" cy="3568065"/>
                <wp:effectExtent l="13970" t="5080" r="5080" b="825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CE" w:rsidRDefault="006A18CE" w:rsidP="006A18CE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8C3E98">
                              <w:rPr>
                                <w:b/>
                                <w:szCs w:val="24"/>
                              </w:rPr>
                              <w:t>Poznej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te</w:t>
                            </w:r>
                            <w:r w:rsidRPr="008C3E98">
                              <w:rPr>
                                <w:b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které</w:t>
                            </w:r>
                            <w:r w:rsidRPr="008C3E98">
                              <w:rPr>
                                <w:b/>
                                <w:szCs w:val="24"/>
                              </w:rPr>
                              <w:t xml:space="preserve"> nářečí je v ukázkách </w:t>
                            </w:r>
                            <w:proofErr w:type="gramStart"/>
                            <w:r w:rsidRPr="008C3E98">
                              <w:rPr>
                                <w:b/>
                                <w:szCs w:val="24"/>
                              </w:rPr>
                              <w:t>použito - česk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é</w:t>
                            </w:r>
                            <w:proofErr w:type="gramEnd"/>
                            <w:r w:rsidRPr="008C3E98">
                              <w:rPr>
                                <w:b/>
                                <w:szCs w:val="24"/>
                              </w:rPr>
                              <w:t xml:space="preserve"> nářečí, hanácké nářeč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í, východomoravské, slezské -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8C3E98">
                              <w:rPr>
                                <w:b/>
                                <w:szCs w:val="24"/>
                              </w:rPr>
                              <w:t xml:space="preserve"> a po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d</w:t>
                            </w:r>
                            <w:r w:rsidRPr="008C3E98">
                              <w:rPr>
                                <w:b/>
                                <w:szCs w:val="24"/>
                              </w:rPr>
                              <w:t xml:space="preserve"> každý text vypiš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te</w:t>
                            </w:r>
                            <w:r w:rsidRPr="008C3E98">
                              <w:rPr>
                                <w:b/>
                                <w:szCs w:val="24"/>
                              </w:rPr>
                              <w:t xml:space="preserve"> hlavní znaky: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ind w:left="708"/>
                              <w:rPr>
                                <w:i/>
                                <w:szCs w:val="24"/>
                              </w:rPr>
                            </w:pPr>
                            <w:r w:rsidRPr="008C3E98">
                              <w:rPr>
                                <w:szCs w:val="24"/>
                              </w:rPr>
                              <w:t xml:space="preserve">a) </w:t>
                            </w:r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„Mně je v mém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kožuchu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zase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nanejlepší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,“ chválila si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Mešjanová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>. „Já jsem h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ned</w:t>
                            </w:r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vydaju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, po té nejstarší dceři, tak zimavého ducha, že snesu bar v létě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kožuch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>.“ (Zdroj: Preissová, G.: Gazdina roba. Brno: NDB, 2009.)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Nářečí: </w:t>
                            </w:r>
                            <w:r w:rsidRPr="006824CF">
                              <w:rPr>
                                <w:color w:val="FF0000"/>
                                <w:szCs w:val="24"/>
                              </w:rPr>
                              <w:t>východomoravsk</w:t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szCs w:val="24"/>
                              </w:rPr>
                              <w:t>,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 Znaky</w:t>
                            </w:r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FF0000"/>
                                <w:szCs w:val="24"/>
                              </w:rPr>
                              <w:t>i&gt;u</w:t>
                            </w:r>
                            <w:proofErr w:type="gramEnd"/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; slovní zásoba -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nanejlepší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vydaju</w:t>
                            </w:r>
                            <w:proofErr w:type="spellEnd"/>
                          </w:p>
                          <w:p w:rsidR="006A18CE" w:rsidRDefault="006A18CE" w:rsidP="006A18CE">
                            <w:pPr>
                              <w:spacing w:after="0" w:line="240" w:lineRule="auto"/>
                              <w:ind w:left="708"/>
                              <w:rPr>
                                <w:szCs w:val="24"/>
                              </w:rPr>
                            </w:pP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ind w:left="708"/>
                              <w:rPr>
                                <w:szCs w:val="24"/>
                              </w:rPr>
                            </w:pPr>
                            <w:r w:rsidRPr="008C3E98">
                              <w:rPr>
                                <w:szCs w:val="24"/>
                              </w:rPr>
                              <w:t xml:space="preserve">b) </w:t>
                            </w:r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„Ty chodíš </w:t>
                            </w:r>
                            <w:proofErr w:type="gramStart"/>
                            <w:r w:rsidRPr="008C3E98">
                              <w:rPr>
                                <w:i/>
                                <w:szCs w:val="24"/>
                              </w:rPr>
                              <w:t>k</w:t>
                            </w:r>
                            <w:proofErr w:type="gramEnd"/>
                            <w:r w:rsidRPr="008C3E98">
                              <w:rPr>
                                <w:i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Štursom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, Jozífku?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Dyby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to náš táta věděl! Dyť je moje sestra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Šturska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neštěstím naším vinna!“</w:t>
                            </w:r>
                            <w:r w:rsidRPr="008C3E98">
                              <w:rPr>
                                <w:i/>
                                <w:szCs w:val="24"/>
                              </w:rPr>
                              <w:br/>
                              <w:t xml:space="preserve">„Tetka říká, že se jenom hlásila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vo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svý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právo a že jí k tomu moudrý lidi radili. (…)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Nebejt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Štursovejch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>, byl bych v 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zejmě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hladu zakusil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eště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vícej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. Maminko, dejte mě </w:t>
                            </w:r>
                            <w:proofErr w:type="gramStart"/>
                            <w:r w:rsidRPr="008C3E98">
                              <w:rPr>
                                <w:i/>
                                <w:szCs w:val="24"/>
                              </w:rPr>
                              <w:t>k</w:t>
                            </w:r>
                            <w:proofErr w:type="gram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 Štursům, přimluvte se u tatínka! Tam bych nedostal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každinkej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den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huby a neměl výpověď </w:t>
                            </w:r>
                            <w:proofErr w:type="spellStart"/>
                            <w:r w:rsidRPr="008C3E98">
                              <w:rPr>
                                <w:szCs w:val="24"/>
                              </w:rPr>
                              <w:t>pořádem</w:t>
                            </w:r>
                            <w:proofErr w:type="spellEnd"/>
                            <w:r w:rsidRPr="008C3E98">
                              <w:rPr>
                                <w:szCs w:val="24"/>
                              </w:rPr>
                              <w:t xml:space="preserve"> na talíři!“</w:t>
                            </w:r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(Zdroj: Nováková, T.: Drašar. Praha: Státní nakladatelství krásné literatury, hudby a umění, 1959)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Nářečí: </w:t>
                            </w:r>
                            <w:proofErr w:type="gramStart"/>
                            <w:r w:rsidRPr="006824CF">
                              <w:rPr>
                                <w:color w:val="FF0000"/>
                                <w:szCs w:val="24"/>
                              </w:rPr>
                              <w:t>česk</w:t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 Znaky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om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ům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, protetické v,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Štursovejch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>&gt;Štursových, e&gt;i; ej&gt;í/ý,</w:t>
                            </w:r>
                          </w:p>
                          <w:p w:rsidR="006A18CE" w:rsidRDefault="006A18CE" w:rsidP="006A18CE">
                            <w:pPr>
                              <w:spacing w:after="0" w:line="240" w:lineRule="auto"/>
                              <w:ind w:firstLine="708"/>
                              <w:rPr>
                                <w:i/>
                                <w:szCs w:val="24"/>
                              </w:rPr>
                            </w:pP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ind w:firstLine="708"/>
                              <w:rPr>
                                <w:i/>
                                <w:szCs w:val="24"/>
                              </w:rPr>
                            </w:pPr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c)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Enem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tukožroutske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zupy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zedla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sem </w:t>
                            </w:r>
                            <w:proofErr w:type="gramStart"/>
                            <w:r w:rsidRPr="008C3E98">
                              <w:rPr>
                                <w:i/>
                                <w:szCs w:val="24"/>
                              </w:rPr>
                              <w:t>kastrole,/</w:t>
                            </w:r>
                            <w:proofErr w:type="gram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na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taleř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sem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davala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zvlašť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maso, /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zvlašť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kobzole.</w:t>
                            </w:r>
                          </w:p>
                          <w:p w:rsidR="006A18CE" w:rsidRDefault="006A18CE" w:rsidP="006A18CE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Nářečí: </w:t>
                            </w:r>
                            <w:proofErr w:type="gramStart"/>
                            <w:r w:rsidRPr="006824CF">
                              <w:rPr>
                                <w:color w:val="FF0000"/>
                                <w:szCs w:val="24"/>
                              </w:rPr>
                              <w:t>slezsk</w:t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 Znaky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enom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>&gt;jenom, e&gt;í, krácení délek; sem&gt;jsem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ind w:left="708"/>
                              <w:rPr>
                                <w:i/>
                                <w:szCs w:val="24"/>
                              </w:rPr>
                            </w:pPr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d)Teky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sme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za mlada ledaco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navyváděle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. Když jsem byl mlád, bývala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askalóna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! Ale ty,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Kadlíku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, jako předseda, jsi nebyl dost bdělé a včil to máš: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najlepšího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3E98">
                              <w:rPr>
                                <w:i/>
                                <w:szCs w:val="24"/>
                              </w:rPr>
                              <w:t>trachtoristu</w:t>
                            </w:r>
                            <w:proofErr w:type="spellEnd"/>
                            <w:r w:rsidRPr="008C3E98">
                              <w:rPr>
                                <w:i/>
                                <w:szCs w:val="24"/>
                              </w:rPr>
                              <w:t xml:space="preserve"> ti narušili.</w:t>
                            </w:r>
                          </w:p>
                          <w:p w:rsidR="006A18CE" w:rsidRDefault="006A18CE" w:rsidP="006A18CE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Nářečí: </w:t>
                            </w:r>
                            <w:proofErr w:type="gramStart"/>
                            <w:r w:rsidRPr="006824CF">
                              <w:rPr>
                                <w:color w:val="FF0000"/>
                                <w:szCs w:val="24"/>
                              </w:rPr>
                              <w:t>hanácké</w:t>
                            </w:r>
                            <w:r>
                              <w:rPr>
                                <w:szCs w:val="24"/>
                              </w:rPr>
                              <w:t xml:space="preserve">, </w:t>
                            </w:r>
                            <w:r w:rsidRPr="008C3E98">
                              <w:rPr>
                                <w:szCs w:val="24"/>
                              </w:rPr>
                              <w:t xml:space="preserve"> Znaky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sme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&gt;jsme;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navyváděle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>&gt;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navyváděli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>; é&gt;í/ý, aj&gt;ej;, ch&gt;k</w:t>
                            </w: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6A18CE" w:rsidRPr="008C3E98" w:rsidRDefault="006A18CE" w:rsidP="006A18C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-6.4pt;margin-top:12.3pt;width:533.25pt;height:28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">
                <v:textbox>
                  <w:txbxContent>
                    <w:p w:rsidR="006A18CE" w:rsidRDefault="006A18CE" w:rsidP="006A18CE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8C3E98">
                        <w:rPr>
                          <w:b/>
                          <w:szCs w:val="24"/>
                        </w:rPr>
                        <w:t>Poznej</w:t>
                      </w:r>
                      <w:r>
                        <w:rPr>
                          <w:b/>
                          <w:szCs w:val="24"/>
                        </w:rPr>
                        <w:t>te</w:t>
                      </w:r>
                      <w:r w:rsidRPr="008C3E98">
                        <w:rPr>
                          <w:b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Cs w:val="24"/>
                        </w:rPr>
                        <w:t>které</w:t>
                      </w:r>
                      <w:r w:rsidRPr="008C3E98">
                        <w:rPr>
                          <w:b/>
                          <w:szCs w:val="24"/>
                        </w:rPr>
                        <w:t xml:space="preserve"> nářečí je v ukázkách </w:t>
                      </w:r>
                      <w:proofErr w:type="gramStart"/>
                      <w:r w:rsidRPr="008C3E98">
                        <w:rPr>
                          <w:b/>
                          <w:szCs w:val="24"/>
                        </w:rPr>
                        <w:t>použito - česk</w:t>
                      </w:r>
                      <w:r>
                        <w:rPr>
                          <w:b/>
                          <w:szCs w:val="24"/>
                        </w:rPr>
                        <w:t>é</w:t>
                      </w:r>
                      <w:proofErr w:type="gramEnd"/>
                      <w:r w:rsidRPr="008C3E98">
                        <w:rPr>
                          <w:b/>
                          <w:szCs w:val="24"/>
                        </w:rPr>
                        <w:t xml:space="preserve"> nářečí, hanácké nářeč</w:t>
                      </w:r>
                      <w:r>
                        <w:rPr>
                          <w:b/>
                          <w:szCs w:val="24"/>
                        </w:rPr>
                        <w:t>í, východomoravské, slezské -</w:t>
                      </w:r>
                    </w:p>
                    <w:p w:rsidR="006A18CE" w:rsidRPr="008C3E98" w:rsidRDefault="006A18CE" w:rsidP="006A18CE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8C3E98">
                        <w:rPr>
                          <w:b/>
                          <w:szCs w:val="24"/>
                        </w:rPr>
                        <w:t xml:space="preserve"> a po</w:t>
                      </w:r>
                      <w:r>
                        <w:rPr>
                          <w:b/>
                          <w:szCs w:val="24"/>
                        </w:rPr>
                        <w:t>d</w:t>
                      </w:r>
                      <w:r w:rsidRPr="008C3E98">
                        <w:rPr>
                          <w:b/>
                          <w:szCs w:val="24"/>
                        </w:rPr>
                        <w:t xml:space="preserve"> každý text vypiš</w:t>
                      </w:r>
                      <w:r>
                        <w:rPr>
                          <w:b/>
                          <w:szCs w:val="24"/>
                        </w:rPr>
                        <w:t>te</w:t>
                      </w:r>
                      <w:r w:rsidRPr="008C3E98">
                        <w:rPr>
                          <w:b/>
                          <w:szCs w:val="24"/>
                        </w:rPr>
                        <w:t xml:space="preserve"> hlavní znaky:</w:t>
                      </w:r>
                    </w:p>
                    <w:p w:rsidR="006A18CE" w:rsidRPr="008C3E98" w:rsidRDefault="006A18CE" w:rsidP="006A18CE">
                      <w:pPr>
                        <w:spacing w:after="0" w:line="240" w:lineRule="auto"/>
                        <w:ind w:left="708"/>
                        <w:rPr>
                          <w:i/>
                          <w:szCs w:val="24"/>
                        </w:rPr>
                      </w:pPr>
                      <w:r w:rsidRPr="008C3E98">
                        <w:rPr>
                          <w:szCs w:val="24"/>
                        </w:rPr>
                        <w:t xml:space="preserve">a) </w:t>
                      </w:r>
                      <w:r w:rsidRPr="008C3E98">
                        <w:rPr>
                          <w:i/>
                          <w:szCs w:val="24"/>
                        </w:rPr>
                        <w:t xml:space="preserve">„Mně je v mém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kožuchu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zase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nanejlepší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,“ chválila si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Mešjanová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>. „Já jsem h</w:t>
                      </w:r>
                      <w:r>
                        <w:rPr>
                          <w:i/>
                          <w:szCs w:val="24"/>
                        </w:rPr>
                        <w:t>ned</w:t>
                      </w:r>
                      <w:r w:rsidRPr="008C3E98">
                        <w:rPr>
                          <w:i/>
                          <w:szCs w:val="24"/>
                        </w:rPr>
                        <w:t xml:space="preserve"> od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vydaju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, po té nejstarší dceři, tak zimavého ducha, že snesu bar v létě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kožuch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>.“ (Zdroj: Preissová, G.: Gazdina roba. Brno: NDB, 2009.)</w:t>
                      </w: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</w:p>
                    <w:p w:rsidR="006A18CE" w:rsidRPr="008C3E98" w:rsidRDefault="006A18CE" w:rsidP="006A18CE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</w:t>
                      </w:r>
                      <w:r w:rsidRPr="008C3E98">
                        <w:rPr>
                          <w:szCs w:val="24"/>
                        </w:rPr>
                        <w:t xml:space="preserve">Nářečí: </w:t>
                      </w:r>
                      <w:r w:rsidRPr="006824CF">
                        <w:rPr>
                          <w:color w:val="FF0000"/>
                          <w:szCs w:val="24"/>
                        </w:rPr>
                        <w:t>východomoravsk</w:t>
                      </w:r>
                      <w:r>
                        <w:rPr>
                          <w:color w:val="FF0000"/>
                          <w:szCs w:val="24"/>
                        </w:rPr>
                        <w:t>é</w:t>
                      </w:r>
                      <w:r>
                        <w:rPr>
                          <w:szCs w:val="24"/>
                        </w:rPr>
                        <w:t>,</w:t>
                      </w:r>
                      <w:r w:rsidRPr="008C3E98">
                        <w:rPr>
                          <w:szCs w:val="24"/>
                        </w:rPr>
                        <w:t xml:space="preserve"> Znaky</w:t>
                      </w:r>
                      <w:r>
                        <w:rPr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FF0000"/>
                          <w:szCs w:val="24"/>
                        </w:rPr>
                        <w:t>i&gt;u</w:t>
                      </w:r>
                      <w:proofErr w:type="gramEnd"/>
                      <w:r>
                        <w:rPr>
                          <w:color w:val="FF0000"/>
                          <w:szCs w:val="24"/>
                        </w:rPr>
                        <w:t xml:space="preserve">; slovní zásoba -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nanejlepší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vydaju</w:t>
                      </w:r>
                      <w:proofErr w:type="spellEnd"/>
                    </w:p>
                    <w:p w:rsidR="006A18CE" w:rsidRDefault="006A18CE" w:rsidP="006A18CE">
                      <w:pPr>
                        <w:spacing w:after="0" w:line="240" w:lineRule="auto"/>
                        <w:ind w:left="708"/>
                        <w:rPr>
                          <w:szCs w:val="24"/>
                        </w:rPr>
                      </w:pPr>
                    </w:p>
                    <w:p w:rsidR="006A18CE" w:rsidRPr="008C3E98" w:rsidRDefault="006A18CE" w:rsidP="006A18CE">
                      <w:pPr>
                        <w:spacing w:after="0" w:line="240" w:lineRule="auto"/>
                        <w:ind w:left="708"/>
                        <w:rPr>
                          <w:szCs w:val="24"/>
                        </w:rPr>
                      </w:pPr>
                      <w:r w:rsidRPr="008C3E98">
                        <w:rPr>
                          <w:szCs w:val="24"/>
                        </w:rPr>
                        <w:t xml:space="preserve">b) </w:t>
                      </w:r>
                      <w:r w:rsidRPr="008C3E98">
                        <w:rPr>
                          <w:i/>
                          <w:szCs w:val="24"/>
                        </w:rPr>
                        <w:t xml:space="preserve">„Ty chodíš </w:t>
                      </w:r>
                      <w:proofErr w:type="gramStart"/>
                      <w:r w:rsidRPr="008C3E98">
                        <w:rPr>
                          <w:i/>
                          <w:szCs w:val="24"/>
                        </w:rPr>
                        <w:t>k</w:t>
                      </w:r>
                      <w:proofErr w:type="gramEnd"/>
                      <w:r w:rsidRPr="008C3E98">
                        <w:rPr>
                          <w:i/>
                          <w:szCs w:val="24"/>
                        </w:rPr>
                        <w:t> 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Štursom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, Jozífku?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Dyby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to náš táta věděl! Dyť je moje sestra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Šturska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neštěstím naším vinna!“</w:t>
                      </w:r>
                      <w:r w:rsidRPr="008C3E98">
                        <w:rPr>
                          <w:i/>
                          <w:szCs w:val="24"/>
                        </w:rPr>
                        <w:br/>
                        <w:t xml:space="preserve">„Tetka říká, že se jenom hlásila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vo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svý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právo a že jí k tomu moudrý lidi radili. (…)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Nebejt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Štursovejch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>, byl bych v 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zejmě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hladu zakusil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eště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vícej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. Maminko, dejte mě </w:t>
                      </w:r>
                      <w:proofErr w:type="gramStart"/>
                      <w:r w:rsidRPr="008C3E98">
                        <w:rPr>
                          <w:i/>
                          <w:szCs w:val="24"/>
                        </w:rPr>
                        <w:t>k</w:t>
                      </w:r>
                      <w:proofErr w:type="gramEnd"/>
                      <w:r w:rsidRPr="008C3E98">
                        <w:rPr>
                          <w:i/>
                          <w:szCs w:val="24"/>
                        </w:rPr>
                        <w:t xml:space="preserve"> Štursům, přimluvte se u tatínka! Tam bych nedostal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každinkej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den </w:t>
                      </w:r>
                      <w:r w:rsidRPr="008C3E98">
                        <w:rPr>
                          <w:szCs w:val="24"/>
                        </w:rPr>
                        <w:t xml:space="preserve">huby a neměl výpověď </w:t>
                      </w:r>
                      <w:proofErr w:type="spellStart"/>
                      <w:r w:rsidRPr="008C3E98">
                        <w:rPr>
                          <w:szCs w:val="24"/>
                        </w:rPr>
                        <w:t>pořádem</w:t>
                      </w:r>
                      <w:proofErr w:type="spellEnd"/>
                      <w:r w:rsidRPr="008C3E98">
                        <w:rPr>
                          <w:szCs w:val="24"/>
                        </w:rPr>
                        <w:t xml:space="preserve"> na talíři!“</w:t>
                      </w:r>
                      <w:r w:rsidRPr="008C3E98">
                        <w:rPr>
                          <w:i/>
                          <w:szCs w:val="24"/>
                        </w:rPr>
                        <w:t xml:space="preserve"> (Zdroj: Nováková, T.: Drašar. Praha: Státní nakladatelství krásné literatury, hudby a umění, 1959)</w:t>
                      </w:r>
                    </w:p>
                    <w:p w:rsidR="006A18CE" w:rsidRPr="008C3E98" w:rsidRDefault="006A18CE" w:rsidP="006A18CE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</w:t>
                      </w:r>
                      <w:r w:rsidRPr="008C3E98">
                        <w:rPr>
                          <w:szCs w:val="24"/>
                        </w:rPr>
                        <w:t xml:space="preserve">Nářečí: </w:t>
                      </w:r>
                      <w:proofErr w:type="gramStart"/>
                      <w:r w:rsidRPr="006824CF">
                        <w:rPr>
                          <w:color w:val="FF0000"/>
                          <w:szCs w:val="24"/>
                        </w:rPr>
                        <w:t>česk</w:t>
                      </w:r>
                      <w:r>
                        <w:rPr>
                          <w:color w:val="FF0000"/>
                          <w:szCs w:val="24"/>
                        </w:rPr>
                        <w:t>é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Pr="008C3E98">
                        <w:rPr>
                          <w:szCs w:val="24"/>
                        </w:rPr>
                        <w:t xml:space="preserve"> Znaky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om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>&gt;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ům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 xml:space="preserve">, protetické v,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Štursovejch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>&gt;Štursových, e&gt;i; ej&gt;í/ý,</w:t>
                      </w:r>
                    </w:p>
                    <w:p w:rsidR="006A18CE" w:rsidRDefault="006A18CE" w:rsidP="006A18CE">
                      <w:pPr>
                        <w:spacing w:after="0" w:line="240" w:lineRule="auto"/>
                        <w:ind w:firstLine="708"/>
                        <w:rPr>
                          <w:i/>
                          <w:szCs w:val="24"/>
                        </w:rPr>
                      </w:pPr>
                    </w:p>
                    <w:p w:rsidR="006A18CE" w:rsidRPr="008C3E98" w:rsidRDefault="006A18CE" w:rsidP="006A18CE">
                      <w:pPr>
                        <w:spacing w:after="0" w:line="240" w:lineRule="auto"/>
                        <w:ind w:firstLine="708"/>
                        <w:rPr>
                          <w:i/>
                          <w:szCs w:val="24"/>
                        </w:rPr>
                      </w:pPr>
                      <w:r w:rsidRPr="008C3E98">
                        <w:rPr>
                          <w:i/>
                          <w:szCs w:val="24"/>
                        </w:rPr>
                        <w:t xml:space="preserve">c)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Enem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tukožroutske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zupy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/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zedla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sem </w:t>
                      </w:r>
                      <w:proofErr w:type="gramStart"/>
                      <w:r w:rsidRPr="008C3E98">
                        <w:rPr>
                          <w:i/>
                          <w:szCs w:val="24"/>
                        </w:rPr>
                        <w:t>kastrole,/</w:t>
                      </w:r>
                      <w:proofErr w:type="gramEnd"/>
                      <w:r w:rsidRPr="008C3E98">
                        <w:rPr>
                          <w:i/>
                          <w:szCs w:val="24"/>
                        </w:rPr>
                        <w:t xml:space="preserve"> na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taleř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sem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davala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zvlašť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maso, /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zvlašť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kobzole.</w:t>
                      </w:r>
                    </w:p>
                    <w:p w:rsidR="006A18CE" w:rsidRDefault="006A18CE" w:rsidP="006A18CE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</w:t>
                      </w:r>
                      <w:r w:rsidRPr="008C3E98">
                        <w:rPr>
                          <w:szCs w:val="24"/>
                        </w:rPr>
                        <w:t xml:space="preserve">Nářečí: </w:t>
                      </w:r>
                      <w:proofErr w:type="gramStart"/>
                      <w:r w:rsidRPr="006824CF">
                        <w:rPr>
                          <w:color w:val="FF0000"/>
                          <w:szCs w:val="24"/>
                        </w:rPr>
                        <w:t>slezsk</w:t>
                      </w:r>
                      <w:r>
                        <w:rPr>
                          <w:color w:val="FF0000"/>
                          <w:szCs w:val="24"/>
                        </w:rPr>
                        <w:t>é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Pr="008C3E98">
                        <w:rPr>
                          <w:szCs w:val="24"/>
                        </w:rPr>
                        <w:t xml:space="preserve"> Znaky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enom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>&gt;jenom, e&gt;í, krácení délek; sem&gt;jsem</w:t>
                      </w:r>
                    </w:p>
                    <w:p w:rsidR="006A18CE" w:rsidRPr="008C3E98" w:rsidRDefault="006A18CE" w:rsidP="006A18CE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  <w:p w:rsidR="006A18CE" w:rsidRPr="008C3E98" w:rsidRDefault="006A18CE" w:rsidP="006A18CE">
                      <w:pPr>
                        <w:spacing w:after="0" w:line="240" w:lineRule="auto"/>
                        <w:ind w:left="708"/>
                        <w:rPr>
                          <w:i/>
                          <w:szCs w:val="24"/>
                        </w:rPr>
                      </w:pPr>
                      <w:r w:rsidRPr="008C3E98">
                        <w:rPr>
                          <w:i/>
                          <w:szCs w:val="24"/>
                        </w:rPr>
                        <w:t xml:space="preserve">d)Teky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sme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za mlada ledaco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navyváděle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. Když jsem byl mlád, bývala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askalóna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! Ale ty,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Kadlíku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, jako předseda, jsi nebyl dost bdělé a včil to máš: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najlepšího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Pr="008C3E98">
                        <w:rPr>
                          <w:i/>
                          <w:szCs w:val="24"/>
                        </w:rPr>
                        <w:t>trachtoristu</w:t>
                      </w:r>
                      <w:proofErr w:type="spellEnd"/>
                      <w:r w:rsidRPr="008C3E98">
                        <w:rPr>
                          <w:i/>
                          <w:szCs w:val="24"/>
                        </w:rPr>
                        <w:t xml:space="preserve"> ti narušili.</w:t>
                      </w:r>
                    </w:p>
                    <w:p w:rsidR="006A18CE" w:rsidRDefault="006A18CE" w:rsidP="006A18CE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</w:t>
                      </w:r>
                      <w:r w:rsidRPr="008C3E98">
                        <w:rPr>
                          <w:szCs w:val="24"/>
                        </w:rPr>
                        <w:t xml:space="preserve">Nářečí: </w:t>
                      </w:r>
                      <w:proofErr w:type="gramStart"/>
                      <w:r w:rsidRPr="006824CF">
                        <w:rPr>
                          <w:color w:val="FF0000"/>
                          <w:szCs w:val="24"/>
                        </w:rPr>
                        <w:t>hanácké</w:t>
                      </w:r>
                      <w:r>
                        <w:rPr>
                          <w:szCs w:val="24"/>
                        </w:rPr>
                        <w:t xml:space="preserve">, </w:t>
                      </w:r>
                      <w:r w:rsidRPr="008C3E98">
                        <w:rPr>
                          <w:szCs w:val="24"/>
                        </w:rPr>
                        <w:t xml:space="preserve"> Znaky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sme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 xml:space="preserve">&gt;jsme;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navyváděle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>&gt;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navyváděli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>; é&gt;í/ý, aj&gt;ej;, ch&gt;k</w:t>
                      </w:r>
                    </w:p>
                    <w:p w:rsidR="006A18CE" w:rsidRPr="008C3E98" w:rsidRDefault="006A18CE" w:rsidP="006A18CE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6A18CE" w:rsidRPr="008C3E98" w:rsidRDefault="006A18CE" w:rsidP="006A18CE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8C3E98" w:rsidRDefault="006A18CE" w:rsidP="006A18CE">
      <w:pPr>
        <w:rPr>
          <w:sz w:val="24"/>
        </w:rPr>
      </w:pPr>
    </w:p>
    <w:p w:rsidR="006A18CE" w:rsidRPr="00D62EDC" w:rsidRDefault="006A18CE" w:rsidP="006A18CE">
      <w:pPr>
        <w:ind w:right="-993"/>
        <w:rPr>
          <w:rFonts w:ascii="Arial" w:hAnsi="Arial" w:cs="Arial"/>
          <w:i/>
        </w:rPr>
      </w:pPr>
      <w:r w:rsidRPr="00D62EDC">
        <w:rPr>
          <w:rFonts w:ascii="Arial" w:hAnsi="Arial" w:cs="Arial"/>
          <w:b/>
        </w:rPr>
        <w:lastRenderedPageBreak/>
        <w:t>Slezské nářečí</w:t>
      </w:r>
      <w:r>
        <w:rPr>
          <w:rFonts w:ascii="Arial" w:hAnsi="Arial" w:cs="Arial"/>
        </w:rPr>
        <w:t xml:space="preserve">: Najděte nářeční výrazy pro </w:t>
      </w:r>
      <w:r w:rsidRPr="00D62EDC">
        <w:rPr>
          <w:rFonts w:ascii="Arial" w:hAnsi="Arial" w:cs="Arial"/>
          <w:i/>
        </w:rPr>
        <w:t>pomlázku, půllitr, brambory, zadek</w:t>
      </w:r>
      <w:r>
        <w:rPr>
          <w:rFonts w:ascii="Arial" w:hAnsi="Arial" w:cs="Arial"/>
          <w:i/>
        </w:rPr>
        <w:t>, zvracet, rozsvítit.</w:t>
      </w:r>
    </w:p>
    <w:p w:rsidR="006A18CE" w:rsidRDefault="006A18CE" w:rsidP="006A18CE">
      <w:pPr>
        <w:rPr>
          <w:rFonts w:ascii="Arial" w:hAnsi="Arial" w:cs="Arial"/>
          <w:noProof/>
        </w:rPr>
      </w:pPr>
      <w:r w:rsidRPr="00241FF5">
        <w:rPr>
          <w:rFonts w:ascii="Arial" w:hAnsi="Arial" w:cs="Arial"/>
          <w:noProof/>
        </w:rPr>
        <w:drawing>
          <wp:inline distT="0" distB="0" distL="0" distR="0">
            <wp:extent cx="3787140" cy="47777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CE" w:rsidRPr="006824CF" w:rsidRDefault="006A18CE" w:rsidP="006A18CE">
      <w:pPr>
        <w:rPr>
          <w:rFonts w:ascii="Arial" w:hAnsi="Arial" w:cs="Arial"/>
          <w:noProof/>
          <w:color w:val="FF0000"/>
        </w:rPr>
      </w:pPr>
      <w:r w:rsidRPr="006824CF">
        <w:rPr>
          <w:rFonts w:ascii="Arial" w:hAnsi="Arial" w:cs="Arial"/>
          <w:noProof/>
          <w:color w:val="FF0000"/>
        </w:rPr>
        <w:t>Pomlázka – šmigrust, půllitr – krygl, brambory – kobzole, zadek – dupa, zvracet – grcat, rozsvítit - rozžnout</w:t>
      </w:r>
    </w:p>
    <w:p w:rsidR="006A18CE" w:rsidRDefault="006A18CE" w:rsidP="006A18CE">
      <w:pPr>
        <w:pStyle w:val="Normlnweb"/>
        <w:spacing w:before="0" w:beforeAutospacing="0" w:after="0" w:afterAutospacing="0"/>
        <w:ind w:left="142" w:right="-164"/>
        <w:rPr>
          <w:rFonts w:ascii="Calibri" w:hAnsi="Calibri" w:cs="Calibri"/>
          <w:sz w:val="22"/>
          <w:szCs w:val="22"/>
        </w:rPr>
      </w:pPr>
      <w:r w:rsidRPr="00F54DA7">
        <w:rPr>
          <w:rFonts w:ascii="Calibri" w:hAnsi="Calibri" w:cs="Calibri"/>
          <w:i/>
          <w:sz w:val="22"/>
          <w:szCs w:val="22"/>
          <w:u w:val="single"/>
        </w:rPr>
        <w:t>Přečtěte si ukázky z písně (můžete si ji i pustit) J. Nohavici Až to se mnou sekne. Podtrhněte v textu všechny odlišnosti od spisovné češtiny (hlásky, koncovky i celá slova).</w:t>
      </w:r>
      <w:r w:rsidRPr="00F54DA7">
        <w:rPr>
          <w:rFonts w:ascii="Calibri" w:hAnsi="Calibri" w:cs="Calibri"/>
          <w:sz w:val="22"/>
          <w:szCs w:val="22"/>
        </w:rPr>
        <w:t xml:space="preserve"> </w:t>
      </w:r>
    </w:p>
    <w:p w:rsidR="006A18CE" w:rsidRPr="006824CF" w:rsidRDefault="006A18CE" w:rsidP="006A18CE">
      <w:pPr>
        <w:pStyle w:val="Normlnweb"/>
        <w:spacing w:before="0" w:beforeAutospacing="0" w:after="0" w:afterAutospacing="0"/>
        <w:ind w:left="142" w:right="-164"/>
        <w:rPr>
          <w:rFonts w:ascii="Calibri" w:hAnsi="Calibri" w:cs="Calibri"/>
          <w:sz w:val="10"/>
          <w:szCs w:val="10"/>
        </w:rPr>
      </w:pPr>
    </w:p>
    <w:p w:rsidR="006A18CE" w:rsidRPr="006824CF" w:rsidRDefault="006A18CE" w:rsidP="006A18CE">
      <w:pPr>
        <w:pStyle w:val="Normlnweb"/>
        <w:spacing w:before="0" w:beforeAutospacing="0" w:after="0" w:afterAutospacing="0"/>
        <w:ind w:left="142" w:right="-164"/>
        <w:rPr>
          <w:rFonts w:ascii="Calibri" w:hAnsi="Calibri" w:cs="Calibri"/>
          <w:b/>
          <w:sz w:val="22"/>
          <w:szCs w:val="22"/>
        </w:rPr>
      </w:pPr>
      <w:r w:rsidRPr="006824CF">
        <w:rPr>
          <w:rFonts w:ascii="Calibri" w:hAnsi="Calibri" w:cs="Calibri"/>
          <w:b/>
          <w:sz w:val="22"/>
          <w:szCs w:val="22"/>
        </w:rPr>
        <w:t>Jaromír Nohavica – Až to se mnou sekne</w:t>
      </w:r>
    </w:p>
    <w:p w:rsidR="006A18CE" w:rsidRPr="006824CF" w:rsidRDefault="006A18CE" w:rsidP="006A18CE">
      <w:pPr>
        <w:pStyle w:val="Normlnweb"/>
        <w:spacing w:before="0" w:beforeAutospacing="0" w:after="0" w:afterAutospacing="0"/>
        <w:ind w:left="142" w:right="-164"/>
        <w:rPr>
          <w:rFonts w:ascii="Calibri" w:hAnsi="Calibri" w:cs="Calibri"/>
          <w:sz w:val="8"/>
          <w:szCs w:val="8"/>
        </w:rPr>
      </w:pPr>
    </w:p>
    <w:p w:rsidR="006A18CE" w:rsidRDefault="006A18CE" w:rsidP="006A18CE">
      <w:pPr>
        <w:rPr>
          <w:noProof/>
        </w:rPr>
      </w:pPr>
      <w:r w:rsidRPr="00471362">
        <w:rPr>
          <w:noProof/>
        </w:rPr>
        <w:drawing>
          <wp:inline distT="0" distB="0" distL="0" distR="0">
            <wp:extent cx="2674620" cy="3322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CE" w:rsidRPr="008643B5" w:rsidRDefault="006A18CE" w:rsidP="006A18CE">
      <w:pPr>
        <w:spacing w:after="0" w:line="240" w:lineRule="auto"/>
        <w:rPr>
          <w:color w:val="FF0000"/>
          <w:sz w:val="24"/>
        </w:rPr>
      </w:pPr>
      <w:r w:rsidRPr="00B40B78">
        <w:rPr>
          <w:i/>
          <w:sz w:val="24"/>
          <w:u w:val="single"/>
        </w:rPr>
        <w:t xml:space="preserve">Kterých odlišností bylo nejvíce? </w:t>
      </w:r>
      <w:r w:rsidRPr="008643B5">
        <w:rPr>
          <w:color w:val="FF0000"/>
          <w:sz w:val="24"/>
        </w:rPr>
        <w:t>– v</w:t>
      </w:r>
      <w:r>
        <w:rPr>
          <w:color w:val="FF0000"/>
          <w:sz w:val="24"/>
        </w:rPr>
        <w:t> </w:t>
      </w:r>
      <w:r w:rsidRPr="008643B5">
        <w:rPr>
          <w:color w:val="FF0000"/>
          <w:sz w:val="24"/>
        </w:rPr>
        <w:t>hláskosloví</w:t>
      </w:r>
      <w:r>
        <w:rPr>
          <w:color w:val="FF0000"/>
          <w:sz w:val="24"/>
        </w:rPr>
        <w:t xml:space="preserve"> (např. krácení)</w:t>
      </w:r>
    </w:p>
    <w:p w:rsidR="006A18CE" w:rsidRPr="00B40B78" w:rsidRDefault="006A18CE" w:rsidP="006A18CE">
      <w:pPr>
        <w:spacing w:after="0" w:line="240" w:lineRule="auto"/>
        <w:rPr>
          <w:i/>
          <w:sz w:val="24"/>
          <w:u w:val="single"/>
        </w:rPr>
      </w:pPr>
      <w:r w:rsidRPr="00B40B78">
        <w:rPr>
          <w:i/>
          <w:sz w:val="24"/>
          <w:u w:val="single"/>
        </w:rPr>
        <w:t>Které nejvíce ztěžovaly porozumění?</w:t>
      </w:r>
      <w:r w:rsidRPr="008643B5">
        <w:rPr>
          <w:color w:val="FF0000"/>
          <w:sz w:val="24"/>
        </w:rPr>
        <w:t xml:space="preserve"> – slovní zásoba (robota, stara, </w:t>
      </w:r>
      <w:proofErr w:type="spellStart"/>
      <w:r w:rsidRPr="008643B5">
        <w:rPr>
          <w:color w:val="FF0000"/>
          <w:sz w:val="24"/>
        </w:rPr>
        <w:t>šlendryjan</w:t>
      </w:r>
      <w:proofErr w:type="spellEnd"/>
      <w:r w:rsidRPr="008643B5">
        <w:rPr>
          <w:color w:val="FF0000"/>
          <w:sz w:val="24"/>
        </w:rPr>
        <w:t>, roba…)</w:t>
      </w:r>
    </w:p>
    <w:p w:rsidR="006A18CE" w:rsidRDefault="006A18CE" w:rsidP="006A18CE">
      <w:pPr>
        <w:spacing w:after="0" w:line="240" w:lineRule="auto"/>
      </w:pPr>
      <w:r w:rsidRPr="00B40B78">
        <w:rPr>
          <w:i/>
          <w:sz w:val="24"/>
          <w:u w:val="single"/>
        </w:rPr>
        <w:t>Vyhledejte v textu typické znaky slezského nářečí.</w:t>
      </w:r>
    </w:p>
    <w:sectPr w:rsidR="006A18CE" w:rsidSect="003B5E46">
      <w:pgSz w:w="11906" w:h="16838"/>
      <w:pgMar w:top="426" w:right="720" w:bottom="284" w:left="720" w:header="708" w:footer="1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EB"/>
    <w:multiLevelType w:val="hybridMultilevel"/>
    <w:tmpl w:val="D32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BC0"/>
    <w:multiLevelType w:val="hybridMultilevel"/>
    <w:tmpl w:val="D47A09AE"/>
    <w:lvl w:ilvl="0" w:tplc="2A50B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478"/>
    <w:multiLevelType w:val="hybridMultilevel"/>
    <w:tmpl w:val="EDC05DDA"/>
    <w:lvl w:ilvl="0" w:tplc="703AF95C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8544BF6"/>
    <w:multiLevelType w:val="hybridMultilevel"/>
    <w:tmpl w:val="6DA6D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16F6"/>
    <w:multiLevelType w:val="hybridMultilevel"/>
    <w:tmpl w:val="FDD6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4AA5"/>
    <w:multiLevelType w:val="hybridMultilevel"/>
    <w:tmpl w:val="AD4A6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CE"/>
    <w:rsid w:val="00692B45"/>
    <w:rsid w:val="006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B433"/>
  <w15:chartTrackingRefBased/>
  <w15:docId w15:val="{55A70E1F-A642-4B93-9E77-2306B62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8C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A1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2</cp:revision>
  <dcterms:created xsi:type="dcterms:W3CDTF">2020-06-22T22:30:00Z</dcterms:created>
  <dcterms:modified xsi:type="dcterms:W3CDTF">2020-06-22T22:30:00Z</dcterms:modified>
</cp:coreProperties>
</file>